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4233E" w14:textId="77777777" w:rsidR="00B52DDD" w:rsidRDefault="00B52DDD"/>
    <w:p w14:paraId="0AA8CAF5" w14:textId="77777777" w:rsidR="008B7E32" w:rsidRDefault="008B7E32" w:rsidP="008B7E32">
      <w:pPr>
        <w:spacing w:line="276" w:lineRule="auto"/>
        <w:rPr>
          <w:rFonts w:ascii="Arial" w:eastAsia="Times New Roman" w:hAnsi="Arial" w:cs="Arial"/>
          <w:b/>
          <w:bCs/>
          <w:sz w:val="28"/>
          <w:szCs w:val="28"/>
        </w:rPr>
      </w:pPr>
      <w:r>
        <w:rPr>
          <w:rFonts w:ascii="Arial" w:eastAsia="Times New Roman" w:hAnsi="Arial" w:cs="Arial"/>
          <w:b/>
          <w:bCs/>
          <w:sz w:val="28"/>
          <w:szCs w:val="28"/>
        </w:rPr>
        <w:t>PRIVACY POLICY</w:t>
      </w:r>
    </w:p>
    <w:p w14:paraId="087ECCC8" w14:textId="77777777" w:rsidR="008B7E32" w:rsidRDefault="008B7E32" w:rsidP="008B7E32">
      <w:pPr>
        <w:tabs>
          <w:tab w:val="left" w:pos="9407"/>
        </w:tabs>
        <w:spacing w:line="276" w:lineRule="auto"/>
        <w:ind w:right="162"/>
        <w:jc w:val="both"/>
        <w:rPr>
          <w:rFonts w:ascii="Arial" w:eastAsia="Times New Roman" w:hAnsi="Arial" w:cs="Arial"/>
          <w:b/>
          <w:bCs/>
          <w:sz w:val="28"/>
          <w:szCs w:val="28"/>
        </w:rPr>
      </w:pPr>
      <w:r>
        <w:rPr>
          <w:rFonts w:ascii="Arial" w:eastAsia="Times New Roman" w:hAnsi="Arial" w:cs="Arial"/>
          <w:b/>
          <w:bCs/>
          <w:sz w:val="28"/>
          <w:szCs w:val="28"/>
        </w:rPr>
        <w:t xml:space="preserve">Informativa e consenso sul trattamento dei dati personali </w:t>
      </w:r>
    </w:p>
    <w:p w14:paraId="0382DBD8" w14:textId="77777777" w:rsidR="008B7E32" w:rsidRDefault="008B7E32" w:rsidP="008B7E32">
      <w:pPr>
        <w:spacing w:after="100" w:afterAutospacing="1"/>
        <w:ind w:right="162"/>
        <w:jc w:val="both"/>
        <w:rPr>
          <w:rFonts w:ascii="Arial" w:eastAsia="Times New Roman" w:hAnsi="Arial" w:cs="Arial"/>
          <w:b/>
          <w:bCs/>
          <w:sz w:val="20"/>
          <w:szCs w:val="20"/>
          <w:u w:val="single"/>
        </w:rPr>
      </w:pPr>
      <w:r>
        <w:rPr>
          <w:rFonts w:ascii="Arial" w:eastAsia="Times New Roman" w:hAnsi="Arial" w:cs="Arial"/>
          <w:b/>
          <w:bCs/>
          <w:sz w:val="20"/>
          <w:szCs w:val="20"/>
        </w:rPr>
        <w:t xml:space="preserve">Soggetti Interessati: </w:t>
      </w:r>
      <w:proofErr w:type="gramStart"/>
      <w:r w:rsidR="009C497F">
        <w:rPr>
          <w:rFonts w:ascii="Arial" w:eastAsia="Times New Roman" w:hAnsi="Arial" w:cs="Arial"/>
          <w:b/>
          <w:bCs/>
          <w:sz w:val="20"/>
          <w:szCs w:val="20"/>
        </w:rPr>
        <w:t>utenti ,</w:t>
      </w:r>
      <w:proofErr w:type="gramEnd"/>
      <w:r w:rsidR="009C497F">
        <w:rPr>
          <w:rFonts w:ascii="Arial" w:eastAsia="Times New Roman" w:hAnsi="Arial" w:cs="Arial"/>
          <w:b/>
          <w:bCs/>
          <w:sz w:val="20"/>
          <w:szCs w:val="20"/>
        </w:rPr>
        <w:t xml:space="preserve"> </w:t>
      </w:r>
      <w:r>
        <w:rPr>
          <w:rFonts w:ascii="Arial" w:eastAsia="Times New Roman" w:hAnsi="Arial" w:cs="Arial"/>
          <w:b/>
          <w:bCs/>
          <w:sz w:val="20"/>
          <w:szCs w:val="20"/>
          <w:u w:val="single"/>
        </w:rPr>
        <w:t>visitatori del presente sito web aziendale</w:t>
      </w:r>
    </w:p>
    <w:p w14:paraId="4E389003" w14:textId="77777777" w:rsidR="008B7E32" w:rsidRDefault="008B7E32" w:rsidP="008B7E32">
      <w:pPr>
        <w:spacing w:before="240"/>
        <w:ind w:right="164"/>
        <w:jc w:val="both"/>
        <w:rPr>
          <w:rFonts w:ascii="Arial" w:eastAsia="Times New Roman" w:hAnsi="Arial" w:cs="Arial"/>
          <w:sz w:val="20"/>
          <w:szCs w:val="20"/>
        </w:rPr>
      </w:pPr>
      <w:r>
        <w:rPr>
          <w:rFonts w:ascii="Arial" w:eastAsia="Times New Roman" w:hAnsi="Arial" w:cs="Arial"/>
          <w:b/>
          <w:sz w:val="20"/>
          <w:szCs w:val="20"/>
        </w:rPr>
        <w:t xml:space="preserve">ASCIT SERVIZI AMBIENTALI </w:t>
      </w:r>
      <w:proofErr w:type="gramStart"/>
      <w:r>
        <w:rPr>
          <w:rFonts w:ascii="Arial" w:eastAsia="Times New Roman" w:hAnsi="Arial" w:cs="Arial"/>
          <w:b/>
          <w:sz w:val="20"/>
          <w:szCs w:val="20"/>
        </w:rPr>
        <w:t xml:space="preserve">SPA </w:t>
      </w:r>
      <w:r>
        <w:rPr>
          <w:rFonts w:ascii="Arial" w:eastAsia="Times New Roman" w:hAnsi="Arial" w:cs="Arial"/>
          <w:sz w:val="20"/>
          <w:szCs w:val="20"/>
        </w:rPr>
        <w:t xml:space="preserve"> -</w:t>
      </w:r>
      <w:proofErr w:type="gramEnd"/>
      <w:r>
        <w:rPr>
          <w:rFonts w:ascii="Arial" w:eastAsia="Times New Roman" w:hAnsi="Arial" w:cs="Arial"/>
          <w:sz w:val="20"/>
          <w:szCs w:val="20"/>
        </w:rPr>
        <w:t xml:space="preserve"> con sede in Via San Cristoforo n°82 , 55013 Lammari (LU) , Italy, P.IVA 01052230461 Tel. 0583436311, protocollo@ascit.it</w:t>
      </w:r>
      <w:r>
        <w:rPr>
          <w:rFonts w:ascii="Arial" w:eastAsia="Times New Roman" w:hAnsi="Arial" w:cs="Arial"/>
          <w:sz w:val="16"/>
          <w:szCs w:val="20"/>
        </w:rPr>
        <w:t xml:space="preserve"> </w:t>
      </w:r>
      <w:r>
        <w:rPr>
          <w:rFonts w:ascii="Arial" w:eastAsia="Times New Roman" w:hAnsi="Arial" w:cs="Arial"/>
          <w:sz w:val="20"/>
          <w:szCs w:val="20"/>
        </w:rPr>
        <w:t>–</w:t>
      </w:r>
      <w:r>
        <w:rPr>
          <w:rFonts w:ascii="Arial" w:eastAsia="Times New Roman" w:hAnsi="Arial" w:cs="Arial"/>
          <w:szCs w:val="20"/>
        </w:rPr>
        <w:t xml:space="preserve"> </w:t>
      </w:r>
      <w:r>
        <w:rPr>
          <w:rFonts w:ascii="Arial" w:eastAsia="Times New Roman" w:hAnsi="Arial" w:cs="Arial"/>
          <w:sz w:val="20"/>
          <w:szCs w:val="20"/>
        </w:rPr>
        <w:t xml:space="preserve">nella qualità di </w:t>
      </w:r>
      <w:r>
        <w:rPr>
          <w:rFonts w:ascii="Arial" w:eastAsia="Times New Roman" w:hAnsi="Arial" w:cs="Arial"/>
          <w:b/>
          <w:sz w:val="20"/>
          <w:szCs w:val="20"/>
        </w:rPr>
        <w:t>Titolare del trattamento</w:t>
      </w:r>
      <w:r>
        <w:rPr>
          <w:rFonts w:ascii="Arial" w:eastAsia="Times New Roman" w:hAnsi="Arial" w:cs="Arial"/>
          <w:sz w:val="20"/>
          <w:szCs w:val="20"/>
        </w:rPr>
        <w:t xml:space="preserve"> dei Suoi dati personali, ai sensi e per gli effetti del </w:t>
      </w:r>
      <w:proofErr w:type="spellStart"/>
      <w:r>
        <w:rPr>
          <w:rFonts w:ascii="Arial" w:eastAsia="Times New Roman" w:hAnsi="Arial" w:cs="Arial"/>
          <w:sz w:val="20"/>
          <w:szCs w:val="20"/>
        </w:rPr>
        <w:t>D.Lgs.</w:t>
      </w:r>
      <w:proofErr w:type="spellEnd"/>
      <w:r>
        <w:rPr>
          <w:rFonts w:ascii="Arial" w:eastAsia="Times New Roman" w:hAnsi="Arial" w:cs="Arial"/>
          <w:sz w:val="20"/>
          <w:szCs w:val="20"/>
        </w:rPr>
        <w:t xml:space="preserve"> 196/03 ('Codice in materia di protezione dei dati personali'), del Regolamento (UE) 2016/679 (anche GDPR) e del </w:t>
      </w:r>
      <w:proofErr w:type="spellStart"/>
      <w:r>
        <w:rPr>
          <w:rFonts w:ascii="Arial" w:eastAsia="Times New Roman" w:hAnsi="Arial" w:cs="Arial"/>
          <w:sz w:val="20"/>
          <w:szCs w:val="20"/>
        </w:rPr>
        <w:t>D.Lgs.</w:t>
      </w:r>
      <w:proofErr w:type="spellEnd"/>
      <w:r>
        <w:rPr>
          <w:rFonts w:ascii="Arial" w:eastAsia="Times New Roman" w:hAnsi="Arial" w:cs="Arial"/>
          <w:sz w:val="20"/>
          <w:szCs w:val="20"/>
        </w:rPr>
        <w:t xml:space="preserve"> 101/18, con la presente La informa che la citata normativa prevede la tutela delle persone e di altri soggetti rispetto al trattamento dei dati personali e che tale trattamento sarà improntato ai principi di correttezza, liceità, trasparenza e di tutela della Sua riservatezza e dei Suoi diritti.</w:t>
      </w:r>
    </w:p>
    <w:p w14:paraId="6AF992D0" w14:textId="77777777" w:rsidR="008B7E32" w:rsidRDefault="008B7E32" w:rsidP="008B7E32">
      <w:pPr>
        <w:spacing w:before="120" w:after="120"/>
        <w:ind w:right="164"/>
        <w:jc w:val="both"/>
        <w:rPr>
          <w:rFonts w:ascii="Arial" w:eastAsia="Times New Roman" w:hAnsi="Arial" w:cs="Arial"/>
          <w:bCs/>
          <w:sz w:val="20"/>
          <w:szCs w:val="20"/>
        </w:rPr>
      </w:pPr>
      <w:r>
        <w:rPr>
          <w:rFonts w:ascii="Arial" w:eastAsia="Times New Roman" w:hAnsi="Arial" w:cs="Arial"/>
          <w:bCs/>
          <w:sz w:val="20"/>
          <w:szCs w:val="20"/>
        </w:rPr>
        <w:t>I Suoi dati personali verranno trattati in accordo alle disposizioni legislative della normativa sopra richiamata e degli obblighi di riservatezza ivi previsti. I siti a cui si fa riferimento sono i seguenti:</w:t>
      </w:r>
    </w:p>
    <w:p w14:paraId="03821999" w14:textId="77777777" w:rsidR="008B7E32" w:rsidRPr="007D2A43" w:rsidRDefault="00D60B2E" w:rsidP="008B7E32">
      <w:pPr>
        <w:numPr>
          <w:ilvl w:val="0"/>
          <w:numId w:val="1"/>
        </w:numPr>
        <w:spacing w:before="120" w:after="120"/>
        <w:ind w:right="164"/>
        <w:jc w:val="both"/>
        <w:rPr>
          <w:rFonts w:ascii="Arial" w:eastAsia="Times New Roman" w:hAnsi="Arial" w:cs="Arial"/>
          <w:bCs/>
          <w:sz w:val="28"/>
          <w:szCs w:val="28"/>
        </w:rPr>
      </w:pPr>
      <w:hyperlink r:id="rId6" w:history="1">
        <w:r w:rsidR="008B7E32" w:rsidRPr="007D2A43">
          <w:rPr>
            <w:rStyle w:val="Collegamentoipertestuale"/>
            <w:rFonts w:ascii="Arial" w:eastAsia="Times New Roman" w:hAnsi="Arial" w:cs="Arial"/>
            <w:sz w:val="28"/>
            <w:szCs w:val="28"/>
          </w:rPr>
          <w:t>www.ascit.it</w:t>
        </w:r>
      </w:hyperlink>
    </w:p>
    <w:p w14:paraId="311CA294" w14:textId="77777777" w:rsidR="008B7E32" w:rsidRDefault="008B7E32" w:rsidP="008B7E32">
      <w:p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b/>
          <w:i/>
          <w:color w:val="000000"/>
          <w:sz w:val="20"/>
          <w:szCs w:val="20"/>
        </w:rPr>
        <w:t xml:space="preserve">Misure di sicurezza del sito: </w:t>
      </w:r>
      <w:r>
        <w:rPr>
          <w:rFonts w:ascii="Arial" w:eastAsia="Times New Roman" w:hAnsi="Arial" w:cs="Arial"/>
          <w:color w:val="000000"/>
          <w:sz w:val="20"/>
          <w:szCs w:val="20"/>
        </w:rPr>
        <w:t>Per la gestione del sito sono state adottate specifiche misure di sicurezza, dirette a garantire l’accesso sicuro dell’utente ed a tutelare le informazioni contenute nello stesso sito da rischi di perdita o distruzione anche accidentale.</w:t>
      </w:r>
    </w:p>
    <w:p w14:paraId="38760614" w14:textId="49C186C1" w:rsidR="008B7E32" w:rsidRDefault="001F4023" w:rsidP="008B7E32">
      <w:p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FF0000"/>
          <w:sz w:val="20"/>
          <w:szCs w:val="20"/>
        </w:rPr>
        <w:t xml:space="preserve"> </w:t>
      </w:r>
      <w:r w:rsidR="008B7E32">
        <w:rPr>
          <w:rFonts w:ascii="Arial" w:eastAsia="Times New Roman" w:hAnsi="Arial" w:cs="Arial"/>
          <w:b/>
          <w:i/>
          <w:color w:val="000000"/>
          <w:sz w:val="20"/>
          <w:szCs w:val="20"/>
        </w:rPr>
        <w:t xml:space="preserve">Modifiche a questa Privacy Policy: </w:t>
      </w:r>
      <w:r w:rsidR="008B7E32">
        <w:rPr>
          <w:rFonts w:ascii="Arial" w:eastAsia="Times New Roman" w:hAnsi="Arial" w:cs="Arial"/>
          <w:color w:val="000000"/>
          <w:sz w:val="20"/>
          <w:szCs w:val="20"/>
        </w:rPr>
        <w:t>Il titolare si riserva il diritto di apportare modifiche alla presente Privacy Policy in qualunque momento dandone pubblicità agli Utenti su questa pagina e garantendo in ogni caso una analoga protezione dei Dati Personali. Si prega dunque di consultare spesso questa pagina, prendendo come riferimento la data di ultima modifica indicata in fondo.</w:t>
      </w:r>
      <w:r w:rsidR="009C497F">
        <w:rPr>
          <w:rFonts w:ascii="Arial" w:eastAsia="Times New Roman" w:hAnsi="Arial" w:cs="Arial"/>
          <w:color w:val="000000"/>
          <w:sz w:val="20"/>
          <w:szCs w:val="20"/>
        </w:rPr>
        <w:tab/>
      </w:r>
    </w:p>
    <w:p w14:paraId="22D40D2D" w14:textId="77777777" w:rsidR="008B7E32" w:rsidRDefault="008B7E32" w:rsidP="008B7E32">
      <w:p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b/>
          <w:i/>
          <w:color w:val="000000"/>
          <w:sz w:val="20"/>
          <w:szCs w:val="20"/>
        </w:rPr>
        <w:t xml:space="preserve">Riferimenti legali: </w:t>
      </w:r>
      <w:r>
        <w:rPr>
          <w:rFonts w:ascii="Arial" w:eastAsia="Times New Roman" w:hAnsi="Arial" w:cs="Arial"/>
          <w:color w:val="000000"/>
          <w:sz w:val="20"/>
          <w:szCs w:val="20"/>
        </w:rPr>
        <w:t>la presente informativa privacy è redatta in adempimento degli obblighi previsti dal Regolamento (UE) 2016/679, dall’Art. 10 della Direttiva n. 95/46/CE, nonché a quanto previsto dalla Direttiva 2002/58/CE, come aggiornata dalla Direttiva 2009/136/CE, in materia di Cookie.</w:t>
      </w:r>
    </w:p>
    <w:p w14:paraId="3C0A3E01" w14:textId="77777777" w:rsidR="008B7E32" w:rsidRDefault="008B7E32" w:rsidP="008B7E32">
      <w:pPr>
        <w:spacing w:before="100" w:beforeAutospacing="1" w:after="100" w:afterAutospacing="1"/>
        <w:ind w:right="162"/>
        <w:jc w:val="both"/>
        <w:rPr>
          <w:rFonts w:ascii="Arial" w:eastAsia="Times New Roman" w:hAnsi="Arial" w:cs="Arial"/>
          <w:bCs/>
          <w:sz w:val="20"/>
          <w:szCs w:val="20"/>
        </w:rPr>
      </w:pPr>
      <w:r>
        <w:rPr>
          <w:rFonts w:ascii="Arial" w:eastAsia="Times New Roman" w:hAnsi="Arial" w:cs="Arial"/>
          <w:b/>
          <w:bCs/>
          <w:i/>
          <w:sz w:val="20"/>
          <w:szCs w:val="20"/>
        </w:rPr>
        <w:t>Finalità di trattamento</w:t>
      </w:r>
      <w:r>
        <w:rPr>
          <w:rFonts w:ascii="Arial" w:eastAsia="Times New Roman" w:hAnsi="Arial" w:cs="Arial"/>
          <w:bCs/>
          <w:sz w:val="20"/>
          <w:szCs w:val="20"/>
        </w:rPr>
        <w:t>: in particolare i Suoi dati verranno trattati per finalità descritte nei prossimi paragrafi; se relativi ad obblighi legislativi o contrattuali sarà sufficiente prendere visione della presente policy, se invece relativi ad altre finalità, il conferimento dei dati sarà per Lei facoltativo, ed un suo eventuale rifiuto al trattamento non compromette la prosecuzione del rapporto o la congruità del trattamento stesso.</w:t>
      </w:r>
    </w:p>
    <w:p w14:paraId="6FF99137" w14:textId="77777777" w:rsidR="008B7E32" w:rsidRDefault="008B7E32" w:rsidP="008B7E32">
      <w:p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In generale i dati dell’Utente sono raccolti per consentire al Titolare di fornire i propri servizi, così come per le seguenti finalità: contattare l’utente, invio di messaggi email, interazione con social network, finalità Statistiche e visualizzazione di contenuti da piattaforme esterne.</w:t>
      </w:r>
    </w:p>
    <w:p w14:paraId="5444D78D" w14:textId="77777777" w:rsidR="008B7E32" w:rsidRDefault="008B7E32" w:rsidP="008B7E32">
      <w:pPr>
        <w:spacing w:before="100" w:beforeAutospacing="1"/>
        <w:jc w:val="both"/>
        <w:rPr>
          <w:rFonts w:ascii="Arial" w:eastAsia="Times New Roman" w:hAnsi="Arial" w:cs="Arial"/>
          <w:color w:val="000000"/>
          <w:sz w:val="20"/>
          <w:szCs w:val="20"/>
        </w:rPr>
      </w:pPr>
      <w:r>
        <w:rPr>
          <w:rFonts w:ascii="Arial" w:eastAsia="Times New Roman" w:hAnsi="Arial" w:cs="Arial"/>
          <w:color w:val="000000"/>
          <w:sz w:val="20"/>
          <w:szCs w:val="20"/>
        </w:rPr>
        <w:t xml:space="preserve">Le tipologie di Dati Personali utilizzati per ciascuna finalità </w:t>
      </w:r>
      <w:proofErr w:type="gramStart"/>
      <w:r>
        <w:rPr>
          <w:rFonts w:ascii="Arial" w:eastAsia="Times New Roman" w:hAnsi="Arial" w:cs="Arial"/>
          <w:color w:val="000000"/>
          <w:sz w:val="20"/>
          <w:szCs w:val="20"/>
        </w:rPr>
        <w:t>sono indicati</w:t>
      </w:r>
      <w:proofErr w:type="gramEnd"/>
      <w:r>
        <w:rPr>
          <w:rFonts w:ascii="Arial" w:eastAsia="Times New Roman" w:hAnsi="Arial" w:cs="Arial"/>
          <w:color w:val="000000"/>
          <w:sz w:val="20"/>
          <w:szCs w:val="20"/>
        </w:rPr>
        <w:t xml:space="preserve"> nelle sezioni specifiche di questo documento. I dati personali raccolti attraverso il presente sito fanno riferimento a:</w:t>
      </w:r>
    </w:p>
    <w:p w14:paraId="700E1DB4" w14:textId="77777777" w:rsidR="008B7E32" w:rsidRDefault="008B7E32" w:rsidP="008B7E32">
      <w:pPr>
        <w:numPr>
          <w:ilvl w:val="0"/>
          <w:numId w:val="2"/>
        </w:numPr>
        <w:spacing w:before="120" w:after="100" w:afterAutospacing="1" w:line="276" w:lineRule="auto"/>
        <w:ind w:left="714" w:hanging="357"/>
        <w:jc w:val="both"/>
        <w:rPr>
          <w:rFonts w:ascii="Arial" w:eastAsia="Times New Roman" w:hAnsi="Arial" w:cs="Arial"/>
          <w:b/>
          <w:color w:val="000000"/>
          <w:sz w:val="20"/>
          <w:szCs w:val="20"/>
        </w:rPr>
      </w:pPr>
      <w:r>
        <w:rPr>
          <w:rFonts w:ascii="Arial" w:eastAsia="Times New Roman" w:hAnsi="Arial" w:cs="Arial"/>
          <w:b/>
          <w:color w:val="000000"/>
          <w:sz w:val="20"/>
          <w:szCs w:val="20"/>
        </w:rPr>
        <w:t>Dati di navigazione ed utilizzo, cookies</w:t>
      </w:r>
    </w:p>
    <w:p w14:paraId="6896684A" w14:textId="77777777" w:rsidR="008B7E32" w:rsidRDefault="008B7E32" w:rsidP="008B7E32">
      <w:pPr>
        <w:numPr>
          <w:ilvl w:val="0"/>
          <w:numId w:val="2"/>
        </w:numPr>
        <w:spacing w:before="100" w:beforeAutospacing="1" w:after="240" w:line="276" w:lineRule="auto"/>
        <w:ind w:left="714" w:hanging="357"/>
        <w:jc w:val="both"/>
        <w:rPr>
          <w:rFonts w:ascii="Arial" w:eastAsia="Times New Roman" w:hAnsi="Arial" w:cs="Arial"/>
          <w:b/>
          <w:color w:val="000000"/>
          <w:sz w:val="20"/>
          <w:szCs w:val="20"/>
        </w:rPr>
      </w:pPr>
      <w:r>
        <w:rPr>
          <w:rFonts w:ascii="Arial" w:eastAsia="Times New Roman" w:hAnsi="Arial" w:cs="Arial"/>
          <w:b/>
          <w:color w:val="000000"/>
          <w:sz w:val="20"/>
          <w:szCs w:val="20"/>
        </w:rPr>
        <w:t>Dati forniti volontariamente dall’utente</w:t>
      </w:r>
    </w:p>
    <w:p w14:paraId="6D2BE048" w14:textId="77777777" w:rsidR="008B7E32" w:rsidRDefault="008B7E32" w:rsidP="008B7E32">
      <w:pPr>
        <w:jc w:val="both"/>
        <w:rPr>
          <w:rFonts w:ascii="Arial" w:eastAsia="Times New Roman" w:hAnsi="Arial" w:cs="Arial"/>
          <w:color w:val="000000"/>
          <w:sz w:val="20"/>
          <w:szCs w:val="20"/>
        </w:rPr>
      </w:pPr>
      <w:r>
        <w:rPr>
          <w:rFonts w:ascii="Arial" w:eastAsia="Times New Roman" w:hAnsi="Arial" w:cs="Arial"/>
          <w:color w:val="000000"/>
          <w:sz w:val="20"/>
          <w:szCs w:val="20"/>
        </w:rPr>
        <w:t>I Dati Personali raccolti possono riferirsi sia all’Utente, sia a soggetti terzi di cui l’Utente fornisce i dati.</w:t>
      </w:r>
    </w:p>
    <w:p w14:paraId="47481E98" w14:textId="77777777" w:rsidR="008B7E32" w:rsidRDefault="008B7E32" w:rsidP="008B7E32">
      <w:pPr>
        <w:spacing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L’Utente si assume la responsabilità dei Dati personali di terzi pubblicati o condivisi mediante il sito e garantisce di avere il diritto di comunicarli o diffonderli liberando il Titolare del Trattamento da qualsiasi responsabilità verso terzi.</w:t>
      </w:r>
    </w:p>
    <w:p w14:paraId="34CA918C" w14:textId="77777777" w:rsidR="008B7E32" w:rsidRDefault="008B7E32" w:rsidP="008B7E32">
      <w:pPr>
        <w:spacing w:before="100" w:beforeAutospacing="1" w:after="120"/>
        <w:ind w:right="164"/>
        <w:jc w:val="both"/>
        <w:rPr>
          <w:rFonts w:ascii="Arial" w:eastAsia="Times New Roman" w:hAnsi="Arial" w:cs="Arial"/>
          <w:bCs/>
          <w:sz w:val="20"/>
          <w:szCs w:val="20"/>
        </w:rPr>
      </w:pPr>
      <w:r>
        <w:rPr>
          <w:rFonts w:ascii="Arial" w:eastAsia="Times New Roman" w:hAnsi="Arial" w:cs="Arial"/>
          <w:bCs/>
          <w:sz w:val="20"/>
          <w:szCs w:val="20"/>
        </w:rPr>
        <w:t xml:space="preserve">Ai fini dei seguenti trattamenti, il Titolare potrà venire a conoscenza di dati definiti particolari, ovvero sensibili o giudiziari ai sensi del Codice della Privacy, quando necessari alle finalità di seguito specificate, ed in particolare: </w:t>
      </w:r>
    </w:p>
    <w:p w14:paraId="5A3E8A04" w14:textId="77777777" w:rsidR="008B7E32" w:rsidRDefault="008B7E32" w:rsidP="008B7E32">
      <w:pPr>
        <w:numPr>
          <w:ilvl w:val="0"/>
          <w:numId w:val="3"/>
        </w:numPr>
        <w:spacing w:after="100" w:afterAutospacing="1"/>
        <w:ind w:right="162"/>
        <w:jc w:val="both"/>
        <w:rPr>
          <w:rFonts w:ascii="Arial" w:eastAsia="Times New Roman" w:hAnsi="Arial" w:cs="Arial"/>
          <w:bCs/>
          <w:sz w:val="20"/>
          <w:szCs w:val="20"/>
        </w:rPr>
      </w:pPr>
      <w:r>
        <w:rPr>
          <w:rFonts w:ascii="Arial" w:eastAsia="Times New Roman" w:hAnsi="Arial" w:cs="Arial"/>
          <w:bCs/>
          <w:sz w:val="20"/>
          <w:szCs w:val="20"/>
        </w:rPr>
        <w:t xml:space="preserve">Indirizzo email e Numero di telefono, </w:t>
      </w:r>
    </w:p>
    <w:p w14:paraId="2C419358" w14:textId="77777777" w:rsidR="008B7E32" w:rsidRDefault="008B7E32" w:rsidP="008B7E32">
      <w:pPr>
        <w:numPr>
          <w:ilvl w:val="0"/>
          <w:numId w:val="3"/>
        </w:numPr>
        <w:spacing w:before="100" w:beforeAutospacing="1" w:after="100" w:afterAutospacing="1"/>
        <w:ind w:right="162"/>
        <w:jc w:val="both"/>
        <w:rPr>
          <w:rFonts w:ascii="Arial" w:eastAsia="Times New Roman" w:hAnsi="Arial" w:cs="Arial"/>
          <w:bCs/>
          <w:sz w:val="20"/>
          <w:szCs w:val="20"/>
        </w:rPr>
      </w:pPr>
      <w:r>
        <w:rPr>
          <w:rFonts w:ascii="Arial" w:eastAsia="Times New Roman" w:hAnsi="Arial" w:cs="Arial"/>
          <w:bCs/>
          <w:sz w:val="20"/>
          <w:szCs w:val="20"/>
        </w:rPr>
        <w:t>Dati anagrafici e/o di fatturazione,</w:t>
      </w:r>
    </w:p>
    <w:p w14:paraId="6ABE7347" w14:textId="77777777" w:rsidR="008B7E32" w:rsidRDefault="008B7E32" w:rsidP="008B7E32">
      <w:pPr>
        <w:numPr>
          <w:ilvl w:val="0"/>
          <w:numId w:val="3"/>
        </w:numPr>
        <w:spacing w:before="100" w:beforeAutospacing="1" w:after="120"/>
        <w:ind w:left="714" w:right="164" w:hanging="357"/>
        <w:jc w:val="both"/>
        <w:rPr>
          <w:rFonts w:ascii="Arial" w:eastAsia="Times New Roman" w:hAnsi="Arial" w:cs="Arial"/>
          <w:bCs/>
          <w:sz w:val="20"/>
          <w:szCs w:val="20"/>
        </w:rPr>
      </w:pPr>
      <w:r>
        <w:rPr>
          <w:rFonts w:ascii="Arial" w:eastAsia="Times New Roman" w:hAnsi="Arial" w:cs="Arial"/>
          <w:bCs/>
          <w:sz w:val="20"/>
          <w:szCs w:val="20"/>
        </w:rPr>
        <w:t>Altri dati da lei volontariamente comunicati (ad esempio attraverso consegna di CV).</w:t>
      </w:r>
    </w:p>
    <w:p w14:paraId="2759629B" w14:textId="77777777" w:rsidR="008B7E32" w:rsidRDefault="008B7E32" w:rsidP="008B7E32">
      <w:pPr>
        <w:spacing w:after="100" w:afterAutospacing="1"/>
        <w:ind w:right="162"/>
        <w:jc w:val="both"/>
        <w:rPr>
          <w:rFonts w:ascii="Arial" w:eastAsia="Times New Roman" w:hAnsi="Arial" w:cs="Arial"/>
          <w:bCs/>
          <w:sz w:val="20"/>
          <w:szCs w:val="20"/>
        </w:rPr>
      </w:pPr>
      <w:r>
        <w:rPr>
          <w:rFonts w:ascii="Arial" w:eastAsia="Times New Roman" w:hAnsi="Arial" w:cs="Arial"/>
          <w:bCs/>
          <w:sz w:val="20"/>
          <w:szCs w:val="20"/>
        </w:rPr>
        <w:lastRenderedPageBreak/>
        <w:t>I Suoi dati sensibili oggetto di trattamento sono solo quelli strettamente pertinenti agli obblighi, ai compiti o alle finalità sopra descritte e verranno trattati nel rispetto delle indicazioni contenute nelle relative Autorizzazioni Generali del Garante.</w:t>
      </w:r>
    </w:p>
    <w:p w14:paraId="2B2898CB" w14:textId="77777777" w:rsidR="008B7E32" w:rsidRDefault="008B7E32" w:rsidP="008B7E32">
      <w:pPr>
        <w:spacing w:before="100" w:beforeAutospacing="1" w:after="120"/>
        <w:jc w:val="both"/>
        <w:rPr>
          <w:rFonts w:ascii="Arial" w:eastAsia="Times New Roman" w:hAnsi="Arial" w:cs="Arial"/>
          <w:b/>
          <w:color w:val="000000"/>
          <w:sz w:val="22"/>
          <w:szCs w:val="20"/>
        </w:rPr>
      </w:pPr>
      <w:r>
        <w:rPr>
          <w:rFonts w:ascii="Arial" w:eastAsia="Times New Roman" w:hAnsi="Arial" w:cs="Arial"/>
          <w:b/>
          <w:color w:val="000000"/>
          <w:sz w:val="22"/>
          <w:szCs w:val="20"/>
        </w:rPr>
        <w:t>1. Dati di navigazione.</w:t>
      </w:r>
    </w:p>
    <w:p w14:paraId="4F7A7E55" w14:textId="77777777" w:rsidR="008B7E32" w:rsidRDefault="008B7E32" w:rsidP="008B7E32">
      <w:pPr>
        <w:spacing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I sistemi informatici e le procedure software preposte al funzionamento di questo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rPr>
          <w:rFonts w:ascii="Arial" w:eastAsia="Times New Roman" w:hAnsi="Arial" w:cs="Arial"/>
          <w:color w:val="000000"/>
          <w:sz w:val="20"/>
          <w:szCs w:val="20"/>
        </w:rPr>
        <w:t>Uniform</w:t>
      </w:r>
      <w:proofErr w:type="spellEnd"/>
      <w:r>
        <w:rPr>
          <w:rFonts w:ascii="Arial" w:eastAsia="Times New Roman" w:hAnsi="Arial" w:cs="Arial"/>
          <w:color w:val="000000"/>
          <w:sz w:val="20"/>
          <w:szCs w:val="20"/>
        </w:rPr>
        <w:t xml:space="preserve"> Resource </w:t>
      </w:r>
      <w:proofErr w:type="spellStart"/>
      <w:r>
        <w:rPr>
          <w:rFonts w:ascii="Arial" w:eastAsia="Times New Roman" w:hAnsi="Arial" w:cs="Arial"/>
          <w:color w:val="000000"/>
          <w:sz w:val="20"/>
          <w:szCs w:val="20"/>
        </w:rPr>
        <w:t>Identifier</w:t>
      </w:r>
      <w:proofErr w:type="spellEnd"/>
      <w:r>
        <w:rPr>
          <w:rFonts w:ascii="Arial" w:eastAsia="Times New Roman" w:hAnsi="Arial" w:cs="Arial"/>
          <w:color w:val="000000"/>
          <w:sz w:val="20"/>
          <w:szCs w:val="20"/>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294D73DF" w14:textId="77777777" w:rsidR="008B7E32" w:rsidRDefault="008B7E32" w:rsidP="008B7E32">
      <w:p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Questi dati vengono utilizzati al solo fine di ricavare informazioni statistiche anonime sull’uso del sito e per controllarne il corretto funzionamento. I dati potrebbero essere utilizzati per l’accertamento di responsabilità in caso di ipotetici reati informatici ai danni del sito.</w:t>
      </w:r>
    </w:p>
    <w:p w14:paraId="1B63088E" w14:textId="77777777" w:rsidR="009C497F" w:rsidRPr="007D2A43" w:rsidRDefault="009C497F" w:rsidP="008B7E32">
      <w:pPr>
        <w:spacing w:before="100" w:beforeAutospacing="1" w:after="100" w:afterAutospacing="1"/>
        <w:jc w:val="both"/>
        <w:rPr>
          <w:rFonts w:ascii="Arial" w:eastAsia="Times New Roman" w:hAnsi="Arial" w:cs="Arial"/>
          <w:sz w:val="20"/>
          <w:szCs w:val="20"/>
        </w:rPr>
      </w:pPr>
      <w:r w:rsidRPr="007D2A43">
        <w:rPr>
          <w:rFonts w:ascii="Arial" w:hAnsi="Arial" w:cs="Arial"/>
          <w:sz w:val="20"/>
          <w:szCs w:val="20"/>
          <w:shd w:val="clear" w:color="auto" w:fill="FFFFFF"/>
        </w:rPr>
        <w:t>La base giuridica di tale trattamento è l’interesse legittimo del Titolare alla gestione tecnica relativa alla funzionalità e alla sicurezza del sito.</w:t>
      </w:r>
    </w:p>
    <w:p w14:paraId="414C018F" w14:textId="77777777" w:rsidR="008B7E32" w:rsidRDefault="008B7E32" w:rsidP="008B7E32">
      <w:pPr>
        <w:spacing w:before="100" w:beforeAutospacing="1"/>
        <w:jc w:val="both"/>
        <w:rPr>
          <w:rFonts w:ascii="Arial" w:eastAsia="Times New Roman" w:hAnsi="Arial" w:cs="Arial"/>
          <w:b/>
          <w:color w:val="000000"/>
          <w:sz w:val="20"/>
          <w:szCs w:val="20"/>
        </w:rPr>
      </w:pPr>
      <w:r>
        <w:rPr>
          <w:rFonts w:ascii="Arial" w:eastAsia="Times New Roman" w:hAnsi="Arial" w:cs="Arial"/>
          <w:b/>
          <w:color w:val="000000"/>
          <w:sz w:val="20"/>
          <w:szCs w:val="20"/>
        </w:rPr>
        <w:t>Cookie</w:t>
      </w:r>
    </w:p>
    <w:p w14:paraId="1BE499DA" w14:textId="77777777" w:rsidR="008B7E32" w:rsidRDefault="008B7E32" w:rsidP="008B7E32">
      <w:pPr>
        <w:spacing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 xml:space="preserve">Come praticamente la totalità dei siti web, anche il nostro utilizza alcuni cookie. I cookie sono piccoli file di testo che i siti visitati dall’utente (ma anche altri siti o </w:t>
      </w:r>
      <w:proofErr w:type="spellStart"/>
      <w:r>
        <w:rPr>
          <w:rFonts w:ascii="Arial" w:eastAsia="Times New Roman" w:hAnsi="Arial" w:cs="Arial"/>
          <w:color w:val="000000"/>
          <w:sz w:val="20"/>
          <w:szCs w:val="20"/>
        </w:rPr>
        <w:t>webserver</w:t>
      </w:r>
      <w:proofErr w:type="spellEnd"/>
      <w:r>
        <w:rPr>
          <w:rFonts w:ascii="Arial" w:eastAsia="Times New Roman" w:hAnsi="Arial" w:cs="Arial"/>
          <w:color w:val="000000"/>
          <w:sz w:val="20"/>
          <w:szCs w:val="20"/>
        </w:rPr>
        <w:t xml:space="preserve">) inviano e registrano sul suo computer (o dispositivo mobile), per essere poi viceversa ritrasmessi agli stessi siti (o </w:t>
      </w:r>
      <w:proofErr w:type="spellStart"/>
      <w:r>
        <w:rPr>
          <w:rFonts w:ascii="Arial" w:eastAsia="Times New Roman" w:hAnsi="Arial" w:cs="Arial"/>
          <w:color w:val="000000"/>
          <w:sz w:val="20"/>
          <w:szCs w:val="20"/>
        </w:rPr>
        <w:t>webserver</w:t>
      </w:r>
      <w:proofErr w:type="spellEnd"/>
      <w:r>
        <w:rPr>
          <w:rFonts w:ascii="Arial" w:eastAsia="Times New Roman" w:hAnsi="Arial" w:cs="Arial"/>
          <w:color w:val="000000"/>
          <w:sz w:val="20"/>
          <w:szCs w:val="20"/>
        </w:rPr>
        <w:t>), alla successiva visita di quelli, inviando così informazioni.</w:t>
      </w:r>
    </w:p>
    <w:p w14:paraId="2BEEFDF0" w14:textId="77777777" w:rsidR="008B7E32" w:rsidRDefault="008B7E32" w:rsidP="008B7E32">
      <w:p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I cookie sono ormai strumenti fondamentali in quanto permettono ai siti moderni di funzionare al meglio, consentendo massima personalizzazione, interazione e fluidità nella navigazione. Ma possono anche essere utilizzati per monitorare le navigazioni dell’utente e poi inviare messaggi pubblicitari in linea con quelle.</w:t>
      </w:r>
    </w:p>
    <w:p w14:paraId="0A90AD71" w14:textId="77777777" w:rsidR="008B7E32" w:rsidRDefault="008B7E32" w:rsidP="008B7E32">
      <w:pPr>
        <w:spacing w:before="100" w:beforeAutospacing="1" w:after="120"/>
        <w:jc w:val="both"/>
        <w:rPr>
          <w:rFonts w:ascii="Arial" w:eastAsia="Times New Roman" w:hAnsi="Arial" w:cs="Arial"/>
          <w:b/>
          <w:color w:val="000000"/>
          <w:sz w:val="20"/>
          <w:szCs w:val="20"/>
        </w:rPr>
      </w:pPr>
      <w:r>
        <w:rPr>
          <w:rFonts w:ascii="Arial" w:eastAsia="Times New Roman" w:hAnsi="Arial" w:cs="Arial"/>
          <w:b/>
          <w:color w:val="000000"/>
          <w:sz w:val="20"/>
          <w:szCs w:val="20"/>
        </w:rPr>
        <w:t>I cookie possono essere:</w:t>
      </w:r>
    </w:p>
    <w:p w14:paraId="6B5A85F0" w14:textId="77777777" w:rsidR="008B7E32" w:rsidRDefault="008B7E32" w:rsidP="008B7E32">
      <w:pPr>
        <w:numPr>
          <w:ilvl w:val="0"/>
          <w:numId w:val="4"/>
        </w:numPr>
        <w:spacing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di sessione (se scadono alla chiusura del browser) o permanenti (restano fino al decorrere di un termine, anche di anni);</w:t>
      </w:r>
    </w:p>
    <w:p w14:paraId="0AD149BE" w14:textId="77777777" w:rsidR="008B7E32" w:rsidRDefault="008B7E32" w:rsidP="008B7E32">
      <w:pPr>
        <w:numPr>
          <w:ilvl w:val="0"/>
          <w:numId w:val="4"/>
        </w:numPr>
        <w:spacing w:before="100" w:beforeAutospacing="1"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 xml:space="preserve">di prima parte o di terze parti (in questo secondo caso sono impostati da un sito o da un </w:t>
      </w:r>
      <w:proofErr w:type="spellStart"/>
      <w:r>
        <w:rPr>
          <w:rFonts w:ascii="Arial" w:eastAsia="Times New Roman" w:hAnsi="Arial" w:cs="Arial"/>
          <w:color w:val="000000"/>
          <w:sz w:val="20"/>
          <w:szCs w:val="20"/>
        </w:rPr>
        <w:t>webserver</w:t>
      </w:r>
      <w:proofErr w:type="spellEnd"/>
      <w:r>
        <w:rPr>
          <w:rFonts w:ascii="Arial" w:eastAsia="Times New Roman" w:hAnsi="Arial" w:cs="Arial"/>
          <w:color w:val="000000"/>
          <w:sz w:val="20"/>
          <w:szCs w:val="20"/>
        </w:rPr>
        <w:t xml:space="preserve"> diverso da quello che l’utente sta visitando in quel momento);</w:t>
      </w:r>
    </w:p>
    <w:p w14:paraId="1A06B3C0" w14:textId="77777777" w:rsidR="008B7E32" w:rsidRDefault="008B7E32" w:rsidP="008B7E32">
      <w:pPr>
        <w:numPr>
          <w:ilvl w:val="0"/>
          <w:numId w:val="4"/>
        </w:numPr>
        <w:spacing w:before="100" w:beforeAutospacing="1" w:after="120"/>
        <w:ind w:left="714" w:hanging="357"/>
        <w:jc w:val="both"/>
        <w:rPr>
          <w:rFonts w:ascii="Arial" w:eastAsia="Times New Roman" w:hAnsi="Arial" w:cs="Arial"/>
          <w:color w:val="000000"/>
          <w:sz w:val="20"/>
          <w:szCs w:val="20"/>
        </w:rPr>
      </w:pPr>
      <w:r>
        <w:rPr>
          <w:rFonts w:ascii="Arial" w:eastAsia="Times New Roman" w:hAnsi="Arial" w:cs="Arial"/>
          <w:color w:val="000000"/>
          <w:sz w:val="20"/>
          <w:szCs w:val="20"/>
        </w:rPr>
        <w:t>tecnici (necessari, talvolta indispensabili, per una completa – o migliore – fruizione del sito) o di profilazione (finalizzati a creare un profilo dell’utente, per poi inviargli messaggi pubblicitari in linea con le preferenze manifestate dallo stesso nel corso della precedente navigazione).</w:t>
      </w:r>
    </w:p>
    <w:p w14:paraId="0E2A894C" w14:textId="77777777" w:rsidR="008B7E32" w:rsidRDefault="008B7E32" w:rsidP="008B7E32">
      <w:pPr>
        <w:spacing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 xml:space="preserve">Il Garante della Privacy considera cookie tecnici quelli di sessione, quelli di funzionalità e – solo a determinate condizioni – quelli di </w:t>
      </w:r>
      <w:proofErr w:type="spellStart"/>
      <w:r>
        <w:rPr>
          <w:rFonts w:ascii="Arial" w:eastAsia="Times New Roman" w:hAnsi="Arial" w:cs="Arial"/>
          <w:color w:val="000000"/>
          <w:sz w:val="20"/>
          <w:szCs w:val="20"/>
        </w:rPr>
        <w:t>analytics</w:t>
      </w:r>
      <w:proofErr w:type="spellEnd"/>
      <w:r>
        <w:rPr>
          <w:rFonts w:ascii="Arial" w:eastAsia="Times New Roman" w:hAnsi="Arial" w:cs="Arial"/>
          <w:color w:val="000000"/>
          <w:sz w:val="20"/>
          <w:szCs w:val="20"/>
        </w:rPr>
        <w:t>; in particolare il Garante, nel provvedimento dell’8 maggio 2014, ha precisato che quest’ultimi possono essere assimilati ai cookie tecnici soltanto se utilizzati a fini di ottimizzazione del sito direttamente dal titolare del sito stesso, che potrà raccogliere informazioni in forma aggregata sul numero degli utenti e su come questi visitano il sito.</w:t>
      </w:r>
    </w:p>
    <w:p w14:paraId="10E1D319" w14:textId="77777777" w:rsidR="008B7E32" w:rsidRDefault="008B7E32" w:rsidP="008B7E32">
      <w:pPr>
        <w:spacing w:before="100" w:beforeAutospacing="1"/>
        <w:jc w:val="both"/>
        <w:rPr>
          <w:rFonts w:ascii="Arial" w:eastAsia="Times New Roman" w:hAnsi="Arial" w:cs="Arial"/>
          <w:color w:val="000000"/>
          <w:sz w:val="20"/>
          <w:szCs w:val="20"/>
        </w:rPr>
      </w:pPr>
      <w:r>
        <w:rPr>
          <w:rFonts w:ascii="Arial" w:eastAsia="Times New Roman" w:hAnsi="Arial" w:cs="Arial"/>
          <w:color w:val="000000"/>
          <w:sz w:val="20"/>
          <w:szCs w:val="20"/>
        </w:rPr>
        <w:t>Per maggiori informazioni sui tipi di cookie, caratteristiche e loro funzionamento è possibile consultare i siti http://www.allaboutcookies.org, www.youronlinechoices.com, http://cookiepedia.co.uk e lo specifico Provvedimento del Garante sopraccitato.</w:t>
      </w:r>
    </w:p>
    <w:p w14:paraId="426C192F" w14:textId="77777777" w:rsidR="00FD62C4" w:rsidRPr="007D2A43" w:rsidRDefault="00FD62C4" w:rsidP="008B7E32">
      <w:pPr>
        <w:spacing w:before="100" w:beforeAutospacing="1"/>
        <w:jc w:val="both"/>
        <w:rPr>
          <w:rFonts w:ascii="Arial" w:hAnsi="Arial" w:cs="Arial"/>
          <w:sz w:val="20"/>
          <w:szCs w:val="20"/>
          <w:shd w:val="clear" w:color="auto" w:fill="FFFFFF"/>
        </w:rPr>
      </w:pPr>
      <w:r w:rsidRPr="007D2A43">
        <w:rPr>
          <w:rFonts w:ascii="Arial" w:hAnsi="Arial" w:cs="Arial"/>
          <w:sz w:val="20"/>
          <w:szCs w:val="20"/>
          <w:shd w:val="clear" w:color="auto" w:fill="FFFFFF"/>
        </w:rPr>
        <w:t>La base giuridica di tali trattamenti è il consenso dell’utente, espresso all’ingresso nel sito tramite il pulsante di accettazione sul banner dei cookie o in fase di iscrizione ai servizi di Google.</w:t>
      </w:r>
    </w:p>
    <w:p w14:paraId="480EF544" w14:textId="77777777" w:rsidR="00FD62C4" w:rsidRDefault="00FD62C4" w:rsidP="008B7E32">
      <w:pPr>
        <w:spacing w:before="100" w:beforeAutospacing="1"/>
        <w:jc w:val="both"/>
        <w:rPr>
          <w:rFonts w:ascii="Arial" w:hAnsi="Arial" w:cs="Arial"/>
          <w:color w:val="00B0F0"/>
          <w:sz w:val="20"/>
          <w:szCs w:val="20"/>
          <w:shd w:val="clear" w:color="auto" w:fill="FFFFFF"/>
        </w:rPr>
      </w:pPr>
    </w:p>
    <w:p w14:paraId="00E41FB4" w14:textId="77777777" w:rsidR="00FD62C4" w:rsidRDefault="00FD62C4" w:rsidP="008B7E32">
      <w:pPr>
        <w:spacing w:before="100" w:beforeAutospacing="1"/>
        <w:jc w:val="both"/>
        <w:rPr>
          <w:rFonts w:ascii="Arial" w:hAnsi="Arial" w:cs="Arial"/>
          <w:color w:val="00B0F0"/>
          <w:sz w:val="20"/>
          <w:szCs w:val="20"/>
          <w:shd w:val="clear" w:color="auto" w:fill="FFFFFF"/>
        </w:rPr>
      </w:pPr>
    </w:p>
    <w:p w14:paraId="4AA0E261" w14:textId="77777777" w:rsidR="00FD62C4" w:rsidRPr="007D2A43" w:rsidRDefault="00FD62C4" w:rsidP="00FD62C4">
      <w:pPr>
        <w:pStyle w:val="bodytext"/>
        <w:shd w:val="clear" w:color="auto" w:fill="FFFFFF"/>
        <w:spacing w:before="240" w:beforeAutospacing="0" w:after="360" w:afterAutospacing="0"/>
        <w:rPr>
          <w:rFonts w:ascii="Arial" w:hAnsi="Arial" w:cs="Arial"/>
          <w:sz w:val="20"/>
          <w:szCs w:val="20"/>
        </w:rPr>
      </w:pPr>
      <w:r w:rsidRPr="007D2A43">
        <w:rPr>
          <w:rFonts w:ascii="Arial" w:hAnsi="Arial" w:cs="Arial"/>
          <w:i/>
          <w:iCs/>
          <w:sz w:val="20"/>
          <w:szCs w:val="20"/>
        </w:rPr>
        <w:lastRenderedPageBreak/>
        <w:t>Come controllare l’installazione di Cookie</w:t>
      </w:r>
    </w:p>
    <w:p w14:paraId="1919809A" w14:textId="77777777" w:rsidR="00FD62C4" w:rsidRPr="007D2A43" w:rsidRDefault="00FD62C4" w:rsidP="00FD62C4">
      <w:pPr>
        <w:pStyle w:val="bodytext"/>
        <w:shd w:val="clear" w:color="auto" w:fill="FFFFFF"/>
        <w:spacing w:before="240" w:beforeAutospacing="0" w:after="360" w:afterAutospacing="0"/>
        <w:rPr>
          <w:rFonts w:ascii="Arial" w:hAnsi="Arial" w:cs="Arial"/>
          <w:sz w:val="20"/>
          <w:szCs w:val="20"/>
        </w:rPr>
      </w:pPr>
      <w:r w:rsidRPr="007D2A43">
        <w:rPr>
          <w:rFonts w:ascii="Arial" w:hAnsi="Arial" w:cs="Arial"/>
          <w:sz w:val="20"/>
          <w:szCs w:val="20"/>
        </w:rPr>
        <w:t>L’Utente può gestire le preferenze relative ai Cookie direttamente all’interno del proprio browser ed impedire – ad esempio – che terze parti possano installarne. Tramite le preferenze del browser è inoltre possibile eliminare i Cookie installati in passato, incluso il Cookie in cui venga eventualmente salvato il consenso all’installazione di Cookie da parte di questo sito.</w:t>
      </w:r>
    </w:p>
    <w:p w14:paraId="02675F54" w14:textId="77777777" w:rsidR="00FD62C4" w:rsidRPr="007D2A43" w:rsidRDefault="00FD62C4" w:rsidP="00FD62C4">
      <w:pPr>
        <w:pStyle w:val="bodytext"/>
        <w:shd w:val="clear" w:color="auto" w:fill="FFFFFF"/>
        <w:spacing w:before="240" w:beforeAutospacing="0" w:after="360" w:afterAutospacing="0"/>
        <w:rPr>
          <w:rFonts w:ascii="Arial" w:hAnsi="Arial" w:cs="Arial"/>
          <w:sz w:val="20"/>
          <w:szCs w:val="20"/>
        </w:rPr>
      </w:pPr>
      <w:r w:rsidRPr="007D2A43">
        <w:rPr>
          <w:rFonts w:ascii="Arial" w:hAnsi="Arial" w:cs="Arial"/>
          <w:sz w:val="20"/>
          <w:szCs w:val="20"/>
        </w:rPr>
        <w:t>L’Utente può scegliere anche di abilitare o disabilitare i cookies intervenendo sulle impostazioni del proprio browser di navigazione secondo le istruzioni rese disponibili dai relativi fornitori ai link di seguito indicati:</w:t>
      </w:r>
    </w:p>
    <w:p w14:paraId="52C0C2A7" w14:textId="77777777" w:rsidR="00FD62C4" w:rsidRPr="007D2A43" w:rsidRDefault="00FD62C4" w:rsidP="00FD62C4">
      <w:pPr>
        <w:pStyle w:val="bodytext"/>
        <w:shd w:val="clear" w:color="auto" w:fill="FFFFFF"/>
        <w:spacing w:before="240" w:beforeAutospacing="0" w:after="360" w:afterAutospacing="0"/>
        <w:rPr>
          <w:rFonts w:ascii="Arial" w:hAnsi="Arial" w:cs="Arial"/>
          <w:sz w:val="20"/>
          <w:szCs w:val="20"/>
        </w:rPr>
      </w:pPr>
      <w:r w:rsidRPr="007D2A43">
        <w:rPr>
          <w:rFonts w:ascii="Arial" w:hAnsi="Arial" w:cs="Arial"/>
          <w:sz w:val="20"/>
          <w:szCs w:val="20"/>
        </w:rPr>
        <w:t>Chrome</w:t>
      </w:r>
      <w:r w:rsidRPr="007D2A43">
        <w:rPr>
          <w:rFonts w:ascii="Arial" w:hAnsi="Arial" w:cs="Arial"/>
          <w:sz w:val="20"/>
          <w:szCs w:val="20"/>
        </w:rPr>
        <w:br/>
      </w:r>
      <w:hyperlink r:id="rId7" w:tgtFrame="_blank" w:history="1">
        <w:r w:rsidRPr="007D2A43">
          <w:rPr>
            <w:rStyle w:val="Collegamentoipertestuale"/>
            <w:rFonts w:ascii="Arial" w:hAnsi="Arial" w:cs="Arial"/>
            <w:color w:val="auto"/>
            <w:sz w:val="20"/>
            <w:szCs w:val="20"/>
          </w:rPr>
          <w:t>https://support.google.com/chrome/answer/95647?hl=it</w:t>
        </w:r>
      </w:hyperlink>
      <w:r w:rsidRPr="007D2A43">
        <w:rPr>
          <w:rFonts w:ascii="Arial" w:hAnsi="Arial" w:cs="Arial"/>
          <w:sz w:val="20"/>
          <w:szCs w:val="20"/>
        </w:rPr>
        <w:br/>
        <w:t>Firefox</w:t>
      </w:r>
      <w:r w:rsidRPr="007D2A43">
        <w:rPr>
          <w:rFonts w:ascii="Arial" w:hAnsi="Arial" w:cs="Arial"/>
          <w:sz w:val="20"/>
          <w:szCs w:val="20"/>
        </w:rPr>
        <w:br/>
      </w:r>
      <w:hyperlink r:id="rId8" w:tgtFrame="_blank" w:history="1">
        <w:r w:rsidRPr="007D2A43">
          <w:rPr>
            <w:rStyle w:val="Collegamentoipertestuale"/>
            <w:rFonts w:ascii="Arial" w:hAnsi="Arial" w:cs="Arial"/>
            <w:color w:val="auto"/>
            <w:sz w:val="20"/>
            <w:szCs w:val="20"/>
          </w:rPr>
          <w:t>http://support.mozilla.org/it/kb/Eliminare%20i%20cookie</w:t>
        </w:r>
      </w:hyperlink>
      <w:r w:rsidRPr="007D2A43">
        <w:rPr>
          <w:rFonts w:ascii="Arial" w:hAnsi="Arial" w:cs="Arial"/>
          <w:sz w:val="20"/>
          <w:szCs w:val="20"/>
        </w:rPr>
        <w:br/>
        <w:t>Internet Explorer</w:t>
      </w:r>
      <w:r w:rsidRPr="007D2A43">
        <w:rPr>
          <w:rFonts w:ascii="Arial" w:hAnsi="Arial" w:cs="Arial"/>
          <w:sz w:val="20"/>
          <w:szCs w:val="20"/>
        </w:rPr>
        <w:br/>
      </w:r>
      <w:hyperlink r:id="rId9" w:anchor="ie=ie-10" w:tgtFrame="_blank" w:history="1">
        <w:r w:rsidRPr="007D2A43">
          <w:rPr>
            <w:rStyle w:val="Collegamentoipertestuale"/>
            <w:rFonts w:ascii="Arial" w:hAnsi="Arial" w:cs="Arial"/>
            <w:color w:val="auto"/>
            <w:sz w:val="20"/>
            <w:szCs w:val="20"/>
          </w:rPr>
          <w:t>http://windows.microsoft.com/it-it/internet-explorer/delete-manage-cookies#ie=ie-10</w:t>
        </w:r>
      </w:hyperlink>
      <w:r w:rsidRPr="007D2A43">
        <w:rPr>
          <w:rFonts w:ascii="Arial" w:hAnsi="Arial" w:cs="Arial"/>
          <w:sz w:val="20"/>
          <w:szCs w:val="20"/>
        </w:rPr>
        <w:br/>
        <w:t>Opera</w:t>
      </w:r>
      <w:r w:rsidRPr="007D2A43">
        <w:rPr>
          <w:rFonts w:ascii="Arial" w:hAnsi="Arial" w:cs="Arial"/>
          <w:sz w:val="20"/>
          <w:szCs w:val="20"/>
        </w:rPr>
        <w:br/>
      </w:r>
      <w:hyperlink r:id="rId10" w:tgtFrame="_blank" w:history="1">
        <w:r w:rsidRPr="007D2A43">
          <w:rPr>
            <w:rStyle w:val="Collegamentoipertestuale"/>
            <w:rFonts w:ascii="Arial" w:hAnsi="Arial" w:cs="Arial"/>
            <w:color w:val="auto"/>
            <w:sz w:val="20"/>
            <w:szCs w:val="20"/>
          </w:rPr>
          <w:t>http://www.opera.com/help/tutorials/security/privacy/</w:t>
        </w:r>
      </w:hyperlink>
      <w:r w:rsidRPr="007D2A43">
        <w:rPr>
          <w:rFonts w:ascii="Arial" w:hAnsi="Arial" w:cs="Arial"/>
          <w:sz w:val="20"/>
          <w:szCs w:val="20"/>
        </w:rPr>
        <w:br/>
        <w:t>Safari</w:t>
      </w:r>
      <w:r w:rsidRPr="007D2A43">
        <w:rPr>
          <w:rFonts w:ascii="Arial" w:hAnsi="Arial" w:cs="Arial"/>
          <w:sz w:val="20"/>
          <w:szCs w:val="20"/>
        </w:rPr>
        <w:br/>
      </w:r>
      <w:hyperlink r:id="rId11" w:tgtFrame="_blank" w:history="1">
        <w:r w:rsidRPr="007D2A43">
          <w:rPr>
            <w:rStyle w:val="Collegamentoipertestuale"/>
            <w:rFonts w:ascii="Arial" w:hAnsi="Arial" w:cs="Arial"/>
            <w:color w:val="auto"/>
            <w:sz w:val="20"/>
            <w:szCs w:val="20"/>
          </w:rPr>
          <w:t>http://support.apple.com/kb/ph21411</w:t>
        </w:r>
      </w:hyperlink>
    </w:p>
    <w:p w14:paraId="47F84FCB" w14:textId="77777777" w:rsidR="00FD62C4" w:rsidRPr="00FD62C4" w:rsidRDefault="00FD62C4" w:rsidP="008B7E32">
      <w:pPr>
        <w:spacing w:before="100" w:beforeAutospacing="1"/>
        <w:jc w:val="both"/>
        <w:rPr>
          <w:rFonts w:ascii="Arial" w:eastAsia="Times New Roman" w:hAnsi="Arial" w:cs="Arial"/>
          <w:color w:val="FF0000"/>
          <w:sz w:val="20"/>
          <w:szCs w:val="20"/>
        </w:rPr>
      </w:pPr>
    </w:p>
    <w:p w14:paraId="1C1A0866" w14:textId="73271694" w:rsidR="008B7E32" w:rsidRPr="00FD62C4" w:rsidRDefault="008B7E32" w:rsidP="008B7E32">
      <w:pPr>
        <w:spacing w:before="120" w:after="120"/>
        <w:jc w:val="both"/>
        <w:rPr>
          <w:rFonts w:ascii="Arial" w:eastAsia="Times New Roman" w:hAnsi="Arial" w:cs="Arial"/>
          <w:b/>
          <w:color w:val="FF0000"/>
          <w:sz w:val="20"/>
          <w:szCs w:val="20"/>
        </w:rPr>
      </w:pPr>
    </w:p>
    <w:p w14:paraId="2DC0E8E1" w14:textId="77777777" w:rsidR="00FD62C4" w:rsidRDefault="00FD62C4" w:rsidP="008B7E32">
      <w:pPr>
        <w:spacing w:before="120" w:after="120"/>
        <w:jc w:val="both"/>
        <w:rPr>
          <w:rFonts w:ascii="Arial" w:eastAsia="Times New Roman" w:hAnsi="Arial" w:cs="Arial"/>
          <w:b/>
          <w:color w:val="000000"/>
          <w:sz w:val="20"/>
          <w:szCs w:val="20"/>
        </w:rPr>
      </w:pPr>
    </w:p>
    <w:p w14:paraId="5CB2BF93" w14:textId="77777777" w:rsidR="008B7E32" w:rsidRDefault="008B7E32" w:rsidP="008B7E32">
      <w:pPr>
        <w:jc w:val="both"/>
        <w:rPr>
          <w:rFonts w:ascii="Arial" w:eastAsia="Times New Roman" w:hAnsi="Arial" w:cs="Arial"/>
          <w:b/>
          <w:color w:val="000000"/>
          <w:sz w:val="22"/>
          <w:szCs w:val="20"/>
        </w:rPr>
      </w:pPr>
      <w:r>
        <w:rPr>
          <w:rFonts w:ascii="Arial" w:eastAsia="Times New Roman" w:hAnsi="Arial" w:cs="Arial"/>
          <w:b/>
          <w:color w:val="000000"/>
          <w:sz w:val="22"/>
          <w:szCs w:val="20"/>
        </w:rPr>
        <w:t>2. Dati forniti volontariamente dall’utente.</w:t>
      </w:r>
    </w:p>
    <w:p w14:paraId="506C6150" w14:textId="77777777" w:rsidR="008B7E32" w:rsidRDefault="008B7E32" w:rsidP="008B7E32">
      <w:pPr>
        <w:spacing w:before="120"/>
        <w:jc w:val="both"/>
        <w:rPr>
          <w:rFonts w:ascii="Arial" w:eastAsia="Times New Roman" w:hAnsi="Arial" w:cs="Arial"/>
          <w:b/>
          <w:color w:val="000000"/>
          <w:sz w:val="20"/>
          <w:szCs w:val="20"/>
        </w:rPr>
      </w:pPr>
      <w:r>
        <w:rPr>
          <w:rFonts w:ascii="Arial" w:eastAsia="Times New Roman" w:hAnsi="Arial" w:cs="Arial"/>
          <w:b/>
          <w:color w:val="000000"/>
          <w:sz w:val="20"/>
          <w:szCs w:val="20"/>
        </w:rPr>
        <w:t>Invio di e-mail agli indirizzi indicati sul sito</w:t>
      </w:r>
    </w:p>
    <w:p w14:paraId="68DE1E04" w14:textId="77777777" w:rsidR="008B7E32" w:rsidRDefault="008B7E32" w:rsidP="008B7E32">
      <w:pPr>
        <w:spacing w:after="100" w:afterAutospacing="1"/>
        <w:jc w:val="both"/>
        <w:rPr>
          <w:rFonts w:ascii="Arial" w:eastAsia="Times New Roman" w:hAnsi="Arial" w:cs="Arial"/>
          <w:color w:val="000000"/>
          <w:sz w:val="20"/>
          <w:szCs w:val="20"/>
        </w:rPr>
      </w:pPr>
      <w:r>
        <w:rPr>
          <w:rFonts w:ascii="Arial" w:eastAsia="Times New Roman" w:hAnsi="Arial" w:cs="Arial"/>
          <w:color w:val="000000"/>
          <w:sz w:val="20"/>
          <w:szCs w:val="20"/>
        </w:rPr>
        <w:t>L’invio facoltativo, esplicito e volontario di posta elettronica agli indirizzi indicati su questo sito comporta la successiva acquisizione dell’indirizzo del mittente, necessario per rispondere alle richieste nonché degli eventuali altri dati personali inseriti nel messaggio.</w:t>
      </w:r>
    </w:p>
    <w:p w14:paraId="65814E3A" w14:textId="77777777" w:rsidR="008B7E32" w:rsidRDefault="008B7E32" w:rsidP="008B7E32">
      <w:pPr>
        <w:spacing w:before="100" w:beforeAutospacing="1" w:after="120"/>
        <w:ind w:right="164"/>
        <w:jc w:val="both"/>
        <w:rPr>
          <w:rFonts w:ascii="Arial" w:eastAsia="Times New Roman" w:hAnsi="Arial" w:cs="Arial"/>
          <w:color w:val="000000"/>
          <w:sz w:val="20"/>
          <w:szCs w:val="20"/>
        </w:rPr>
      </w:pPr>
      <w:r>
        <w:rPr>
          <w:rFonts w:ascii="Arial" w:eastAsia="Times New Roman" w:hAnsi="Arial" w:cs="Arial"/>
          <w:b/>
          <w:bCs/>
          <w:i/>
          <w:sz w:val="20"/>
          <w:szCs w:val="20"/>
        </w:rPr>
        <w:t>Modalità del trattamento</w:t>
      </w:r>
      <w:r>
        <w:rPr>
          <w:rFonts w:ascii="Arial" w:eastAsia="Times New Roman" w:hAnsi="Arial" w:cs="Arial"/>
          <w:bCs/>
          <w:sz w:val="20"/>
          <w:szCs w:val="20"/>
        </w:rPr>
        <w:t>: I</w:t>
      </w:r>
      <w:r>
        <w:rPr>
          <w:rFonts w:ascii="Arial" w:eastAsia="Times New Roman" w:hAnsi="Arial" w:cs="Arial"/>
          <w:color w:val="000000"/>
          <w:sz w:val="20"/>
          <w:szCs w:val="20"/>
        </w:rPr>
        <w:t>l trattamento viene effettuato adottando le opportune misure di sicurezza volte ad impedire l’accesso, la divulgazione, la modifica o la distruzione non autorizzate dei Dati Personali. In particolare il trattamento viene effettuato mediante:</w:t>
      </w:r>
    </w:p>
    <w:p w14:paraId="2CA2FEA8" w14:textId="77777777" w:rsidR="008B7E32" w:rsidRDefault="008B7E32" w:rsidP="008B7E32">
      <w:pPr>
        <w:numPr>
          <w:ilvl w:val="0"/>
          <w:numId w:val="3"/>
        </w:numPr>
        <w:spacing w:before="120" w:after="100" w:afterAutospacing="1"/>
        <w:ind w:right="164"/>
        <w:jc w:val="both"/>
        <w:rPr>
          <w:rFonts w:ascii="Arial" w:eastAsia="Times New Roman" w:hAnsi="Arial" w:cs="Arial"/>
          <w:bCs/>
          <w:sz w:val="20"/>
          <w:szCs w:val="20"/>
        </w:rPr>
      </w:pPr>
      <w:r>
        <w:rPr>
          <w:rFonts w:ascii="Arial" w:eastAsia="Times New Roman" w:hAnsi="Arial" w:cs="Arial"/>
          <w:bCs/>
          <w:sz w:val="20"/>
          <w:szCs w:val="20"/>
        </w:rPr>
        <w:t>Strumenti informatici, con modalità organizzative strettamente correlate alle finalità indicate in precedenza;</w:t>
      </w:r>
    </w:p>
    <w:p w14:paraId="041048FA" w14:textId="77777777" w:rsidR="008B7E32" w:rsidRDefault="008B7E32" w:rsidP="008B7E32">
      <w:pPr>
        <w:numPr>
          <w:ilvl w:val="0"/>
          <w:numId w:val="3"/>
        </w:numPr>
        <w:spacing w:after="100" w:afterAutospacing="1"/>
        <w:ind w:right="164"/>
        <w:jc w:val="both"/>
        <w:rPr>
          <w:rFonts w:ascii="Arial" w:eastAsia="Times New Roman" w:hAnsi="Arial" w:cs="Arial"/>
          <w:bCs/>
          <w:sz w:val="20"/>
          <w:szCs w:val="20"/>
        </w:rPr>
      </w:pPr>
      <w:r>
        <w:rPr>
          <w:rFonts w:ascii="Arial" w:eastAsia="Times New Roman" w:hAnsi="Arial" w:cs="Arial"/>
          <w:bCs/>
          <w:sz w:val="20"/>
          <w:szCs w:val="20"/>
        </w:rPr>
        <w:t>Affidamento a terzi di operazioni di elaborazione;</w:t>
      </w:r>
    </w:p>
    <w:p w14:paraId="7FCC5F68" w14:textId="77777777" w:rsidR="008B7E32" w:rsidRDefault="008B7E32" w:rsidP="008B7E32">
      <w:pPr>
        <w:numPr>
          <w:ilvl w:val="0"/>
          <w:numId w:val="3"/>
        </w:numPr>
        <w:spacing w:after="100" w:afterAutospacing="1"/>
        <w:ind w:right="164"/>
        <w:jc w:val="both"/>
        <w:rPr>
          <w:rFonts w:ascii="Arial" w:eastAsia="Times New Roman" w:hAnsi="Arial" w:cs="Arial"/>
          <w:bCs/>
          <w:sz w:val="20"/>
          <w:szCs w:val="20"/>
        </w:rPr>
      </w:pPr>
      <w:r>
        <w:rPr>
          <w:rFonts w:ascii="Arial" w:eastAsia="Times New Roman" w:hAnsi="Arial" w:cs="Arial"/>
          <w:bCs/>
          <w:sz w:val="20"/>
          <w:szCs w:val="20"/>
        </w:rPr>
        <w:t xml:space="preserve">Analisi e profilazione ad uso interno dei comportamenti dell’utente ai fini statistici; </w:t>
      </w:r>
    </w:p>
    <w:p w14:paraId="5E7508A6" w14:textId="77777777" w:rsidR="008B7E32" w:rsidRDefault="008B7E32" w:rsidP="008B7E32">
      <w:pPr>
        <w:numPr>
          <w:ilvl w:val="0"/>
          <w:numId w:val="3"/>
        </w:numPr>
        <w:spacing w:after="100" w:afterAutospacing="1"/>
        <w:ind w:right="164"/>
        <w:jc w:val="both"/>
        <w:rPr>
          <w:rFonts w:ascii="Arial" w:eastAsia="Times New Roman" w:hAnsi="Arial" w:cs="Arial"/>
          <w:bCs/>
          <w:sz w:val="20"/>
          <w:szCs w:val="20"/>
        </w:rPr>
      </w:pPr>
      <w:r>
        <w:rPr>
          <w:rFonts w:ascii="Arial" w:eastAsia="Times New Roman" w:hAnsi="Arial" w:cs="Arial"/>
          <w:bCs/>
          <w:sz w:val="20"/>
          <w:szCs w:val="20"/>
        </w:rPr>
        <w:t>Interfaccia e rielaborazione di informazioni relative allo stato della spedizione della merce.</w:t>
      </w:r>
    </w:p>
    <w:p w14:paraId="4AD9A97D" w14:textId="77777777" w:rsidR="008B7E32" w:rsidRDefault="008B7E32" w:rsidP="008B7E32">
      <w:pPr>
        <w:spacing w:before="100" w:beforeAutospacing="1" w:after="100" w:afterAutospacing="1"/>
        <w:ind w:right="162"/>
        <w:jc w:val="both"/>
        <w:rPr>
          <w:rFonts w:ascii="Arial" w:eastAsia="Times New Roman" w:hAnsi="Arial" w:cs="Arial"/>
          <w:sz w:val="20"/>
          <w:szCs w:val="20"/>
        </w:rPr>
      </w:pPr>
      <w:r>
        <w:rPr>
          <w:rFonts w:ascii="Arial" w:eastAsia="Times New Roman" w:hAnsi="Arial" w:cs="Arial"/>
          <w:sz w:val="20"/>
          <w:szCs w:val="20"/>
        </w:rPr>
        <w:t xml:space="preserve">Ogni trattamento avviene nel rispetto delle modalità di cui al Capo II del Regolamento (EU) 2016/679 e agli artt. 11, 31 e seguenti del </w:t>
      </w:r>
      <w:proofErr w:type="spellStart"/>
      <w:r>
        <w:rPr>
          <w:rFonts w:ascii="Arial" w:eastAsia="Times New Roman" w:hAnsi="Arial" w:cs="Arial"/>
          <w:sz w:val="20"/>
          <w:szCs w:val="20"/>
        </w:rPr>
        <w:t>D.Lgs.</w:t>
      </w:r>
      <w:proofErr w:type="spellEnd"/>
      <w:r>
        <w:rPr>
          <w:rFonts w:ascii="Arial" w:eastAsia="Times New Roman" w:hAnsi="Arial" w:cs="Arial"/>
          <w:sz w:val="20"/>
          <w:szCs w:val="20"/>
        </w:rPr>
        <w:t xml:space="preserve"> 196/03.</w:t>
      </w:r>
    </w:p>
    <w:p w14:paraId="1B47EA71" w14:textId="77777777" w:rsidR="008B7E32" w:rsidRDefault="008B7E32" w:rsidP="008B7E32">
      <w:pPr>
        <w:spacing w:before="100" w:beforeAutospacing="1" w:after="100" w:afterAutospacing="1"/>
        <w:ind w:right="162"/>
        <w:jc w:val="both"/>
        <w:rPr>
          <w:rFonts w:ascii="Arial" w:eastAsia="Times New Roman" w:hAnsi="Arial" w:cs="Arial"/>
          <w:bCs/>
          <w:sz w:val="20"/>
          <w:szCs w:val="20"/>
        </w:rPr>
      </w:pPr>
      <w:r>
        <w:rPr>
          <w:rFonts w:ascii="Arial" w:eastAsia="Times New Roman" w:hAnsi="Arial" w:cs="Arial"/>
          <w:b/>
          <w:bCs/>
          <w:i/>
          <w:sz w:val="20"/>
          <w:szCs w:val="20"/>
        </w:rPr>
        <w:t>Comunicazione</w:t>
      </w:r>
      <w:r>
        <w:rPr>
          <w:rFonts w:ascii="Arial" w:eastAsia="Times New Roman" w:hAnsi="Arial" w:cs="Arial"/>
          <w:bCs/>
          <w:sz w:val="20"/>
          <w:szCs w:val="20"/>
        </w:rPr>
        <w:t>: i suoi dati saranno conservati presso la nostra sede e saranno comunicati esclusivamente ai soggetti competenti per l'espletamento dei servizi necessari ad una corretta gestione del rapporto, con garanzia di tutela dei diritti dell'interessato.</w:t>
      </w:r>
    </w:p>
    <w:p w14:paraId="30F9B636" w14:textId="77777777" w:rsidR="008B7E32" w:rsidRDefault="008B7E32" w:rsidP="008B7E32">
      <w:pPr>
        <w:spacing w:before="100" w:beforeAutospacing="1" w:after="120"/>
        <w:ind w:right="164"/>
        <w:jc w:val="both"/>
        <w:rPr>
          <w:rFonts w:ascii="Arial" w:eastAsia="Times New Roman" w:hAnsi="Arial" w:cs="Arial"/>
          <w:bCs/>
          <w:sz w:val="20"/>
          <w:szCs w:val="20"/>
        </w:rPr>
      </w:pPr>
      <w:r>
        <w:rPr>
          <w:rFonts w:ascii="Arial" w:eastAsia="Times New Roman" w:hAnsi="Arial" w:cs="Arial"/>
          <w:bCs/>
          <w:sz w:val="20"/>
          <w:szCs w:val="20"/>
        </w:rPr>
        <w:t xml:space="preserve">I suoi dati saranno trattati unicamente da personale espressamente autorizzato dal Titolare </w:t>
      </w:r>
      <w:proofErr w:type="gramStart"/>
      <w:r>
        <w:rPr>
          <w:rFonts w:ascii="Arial" w:eastAsia="Times New Roman" w:hAnsi="Arial" w:cs="Arial"/>
          <w:bCs/>
          <w:sz w:val="20"/>
          <w:szCs w:val="20"/>
        </w:rPr>
        <w:t>ed</w:t>
      </w:r>
      <w:proofErr w:type="gramEnd"/>
      <w:r>
        <w:rPr>
          <w:rFonts w:ascii="Arial" w:eastAsia="Times New Roman" w:hAnsi="Arial" w:cs="Arial"/>
          <w:bCs/>
          <w:sz w:val="20"/>
          <w:szCs w:val="20"/>
        </w:rPr>
        <w:t>, in particolare, dalle seguenti categorie di soggetti incaricati:</w:t>
      </w:r>
    </w:p>
    <w:p w14:paraId="76D00231" w14:textId="77777777" w:rsidR="008B7E32" w:rsidRDefault="008B7E32" w:rsidP="008B7E32">
      <w:pPr>
        <w:numPr>
          <w:ilvl w:val="0"/>
          <w:numId w:val="3"/>
        </w:numPr>
        <w:ind w:left="714" w:right="164" w:hanging="357"/>
        <w:jc w:val="both"/>
        <w:rPr>
          <w:rFonts w:ascii="Arial" w:eastAsia="Times New Roman" w:hAnsi="Arial" w:cs="Arial"/>
          <w:sz w:val="20"/>
          <w:szCs w:val="20"/>
        </w:rPr>
      </w:pPr>
      <w:r>
        <w:rPr>
          <w:rFonts w:ascii="Arial" w:eastAsia="Times New Roman" w:hAnsi="Arial" w:cs="Arial"/>
          <w:sz w:val="20"/>
          <w:szCs w:val="20"/>
        </w:rPr>
        <w:t>Responsabili ed addetti Amministrativi</w:t>
      </w:r>
    </w:p>
    <w:p w14:paraId="24F10412" w14:textId="77777777" w:rsidR="008B7E32" w:rsidRDefault="008B7E32" w:rsidP="008B7E32">
      <w:pPr>
        <w:numPr>
          <w:ilvl w:val="0"/>
          <w:numId w:val="3"/>
        </w:numPr>
        <w:ind w:left="714" w:right="164" w:hanging="357"/>
        <w:jc w:val="both"/>
        <w:rPr>
          <w:rFonts w:ascii="Arial" w:eastAsia="Times New Roman" w:hAnsi="Arial" w:cs="Arial"/>
          <w:sz w:val="20"/>
          <w:szCs w:val="20"/>
        </w:rPr>
      </w:pPr>
      <w:r>
        <w:rPr>
          <w:rFonts w:ascii="Arial" w:eastAsia="Times New Roman" w:hAnsi="Arial" w:cs="Arial"/>
          <w:sz w:val="20"/>
          <w:szCs w:val="20"/>
        </w:rPr>
        <w:t xml:space="preserve">Responsabili ed addetti Commerciali </w:t>
      </w:r>
    </w:p>
    <w:p w14:paraId="4D35DA2A" w14:textId="77777777" w:rsidR="008B7E32" w:rsidRDefault="008B7E32" w:rsidP="008B7E32">
      <w:pPr>
        <w:numPr>
          <w:ilvl w:val="0"/>
          <w:numId w:val="3"/>
        </w:numPr>
        <w:spacing w:before="100" w:beforeAutospacing="1" w:after="100" w:afterAutospacing="1"/>
        <w:ind w:right="162"/>
        <w:jc w:val="both"/>
        <w:rPr>
          <w:rFonts w:ascii="Arial" w:eastAsia="Times New Roman" w:hAnsi="Arial" w:cs="Arial"/>
          <w:sz w:val="20"/>
          <w:szCs w:val="20"/>
        </w:rPr>
      </w:pPr>
      <w:r>
        <w:rPr>
          <w:rFonts w:ascii="Arial" w:eastAsia="Times New Roman" w:hAnsi="Arial" w:cs="Arial"/>
          <w:sz w:val="20"/>
          <w:szCs w:val="20"/>
        </w:rPr>
        <w:t>Altro personale autorizzato dal titolare del trattamento.</w:t>
      </w:r>
    </w:p>
    <w:p w14:paraId="25FF5CDE" w14:textId="13CE1A24" w:rsidR="008B7E32" w:rsidRDefault="008B7E32" w:rsidP="008B7E32">
      <w:pPr>
        <w:spacing w:before="100" w:beforeAutospacing="1" w:after="120"/>
        <w:ind w:right="164"/>
        <w:jc w:val="both"/>
        <w:rPr>
          <w:rFonts w:ascii="Arial" w:eastAsia="Times New Roman" w:hAnsi="Arial" w:cs="Arial"/>
          <w:bCs/>
          <w:sz w:val="20"/>
          <w:szCs w:val="20"/>
        </w:rPr>
      </w:pPr>
      <w:r>
        <w:rPr>
          <w:rFonts w:ascii="Arial" w:eastAsia="Times New Roman" w:hAnsi="Arial" w:cs="Arial"/>
          <w:bCs/>
          <w:sz w:val="20"/>
          <w:szCs w:val="20"/>
        </w:rPr>
        <w:t xml:space="preserve">Oltre al titolare ed agli addetti interni, in alcuni casi, potrebbero avere accesso ai Dati soggetti esterni (come fornitori di servizi tecnici </w:t>
      </w:r>
      <w:proofErr w:type="spellStart"/>
      <w:proofErr w:type="gramStart"/>
      <w:r>
        <w:rPr>
          <w:rFonts w:ascii="Arial" w:eastAsia="Times New Roman" w:hAnsi="Arial" w:cs="Arial"/>
          <w:bCs/>
          <w:sz w:val="20"/>
          <w:szCs w:val="20"/>
        </w:rPr>
        <w:t>terzi,hosting</w:t>
      </w:r>
      <w:proofErr w:type="spellEnd"/>
      <w:proofErr w:type="gramEnd"/>
      <w:r>
        <w:rPr>
          <w:rFonts w:ascii="Arial" w:eastAsia="Times New Roman" w:hAnsi="Arial" w:cs="Arial"/>
          <w:bCs/>
          <w:sz w:val="20"/>
          <w:szCs w:val="20"/>
        </w:rPr>
        <w:t xml:space="preserve"> provider, società informatiche, agenzie di comunicazione). I suoi dati potranno essere comunicati a terzi, in particolare a:</w:t>
      </w:r>
    </w:p>
    <w:p w14:paraId="52723E15" w14:textId="77777777" w:rsidR="008B7E32" w:rsidRPr="00D60B2E" w:rsidRDefault="008B7E32" w:rsidP="008B7E32">
      <w:pPr>
        <w:numPr>
          <w:ilvl w:val="0"/>
          <w:numId w:val="5"/>
        </w:numPr>
        <w:spacing w:before="100" w:beforeAutospacing="1" w:after="100" w:afterAutospacing="1"/>
        <w:ind w:right="162"/>
        <w:jc w:val="both"/>
        <w:rPr>
          <w:rFonts w:ascii="Arial" w:eastAsia="Times New Roman" w:hAnsi="Arial" w:cs="Arial"/>
          <w:sz w:val="20"/>
          <w:szCs w:val="20"/>
        </w:rPr>
      </w:pPr>
      <w:r w:rsidRPr="00D60B2E">
        <w:rPr>
          <w:rFonts w:ascii="Arial" w:eastAsia="Times New Roman" w:hAnsi="Arial" w:cs="Arial"/>
          <w:sz w:val="20"/>
          <w:szCs w:val="20"/>
        </w:rPr>
        <w:lastRenderedPageBreak/>
        <w:t>Consulenti e liberi professionisti, anche in forma associata;</w:t>
      </w:r>
    </w:p>
    <w:p w14:paraId="617612F2" w14:textId="270EF467" w:rsidR="008B7E32" w:rsidRPr="00D60B2E" w:rsidRDefault="008B7E32" w:rsidP="00DF497D">
      <w:pPr>
        <w:numPr>
          <w:ilvl w:val="0"/>
          <w:numId w:val="5"/>
        </w:numPr>
        <w:spacing w:before="100" w:beforeAutospacing="1" w:after="100" w:afterAutospacing="1"/>
        <w:ind w:right="162"/>
        <w:jc w:val="both"/>
        <w:rPr>
          <w:rFonts w:ascii="Arial" w:eastAsia="Times New Roman" w:hAnsi="Arial" w:cs="Arial"/>
          <w:sz w:val="20"/>
          <w:szCs w:val="20"/>
        </w:rPr>
      </w:pPr>
      <w:r w:rsidRPr="00D60B2E">
        <w:rPr>
          <w:rFonts w:ascii="Arial" w:eastAsia="Times New Roman" w:hAnsi="Arial" w:cs="Arial"/>
          <w:sz w:val="20"/>
          <w:szCs w:val="20"/>
        </w:rPr>
        <w:t>Banche e istituti di credito;</w:t>
      </w:r>
    </w:p>
    <w:p w14:paraId="09C1A595" w14:textId="77777777" w:rsidR="008B7E32" w:rsidRDefault="008B7E32" w:rsidP="008B7E32">
      <w:pPr>
        <w:numPr>
          <w:ilvl w:val="0"/>
          <w:numId w:val="5"/>
        </w:numPr>
        <w:autoSpaceDE w:val="0"/>
        <w:autoSpaceDN w:val="0"/>
        <w:adjustRightInd w:val="0"/>
        <w:jc w:val="both"/>
        <w:rPr>
          <w:rFonts w:ascii="Arial" w:hAnsi="Arial" w:cs="Arial"/>
          <w:sz w:val="20"/>
          <w:szCs w:val="20"/>
        </w:rPr>
      </w:pPr>
      <w:r>
        <w:rPr>
          <w:rFonts w:ascii="Arial" w:hAnsi="Arial" w:cs="Arial"/>
          <w:sz w:val="20"/>
          <w:szCs w:val="20"/>
        </w:rPr>
        <w:t xml:space="preserve">ad altri soggetti (ditte e consulenti nominati </w:t>
      </w:r>
      <w:proofErr w:type="spellStart"/>
      <w:r>
        <w:rPr>
          <w:rFonts w:ascii="Arial" w:hAnsi="Arial" w:cs="Arial"/>
          <w:sz w:val="20"/>
          <w:szCs w:val="20"/>
        </w:rPr>
        <w:t>al’uopo</w:t>
      </w:r>
      <w:proofErr w:type="spellEnd"/>
      <w:r>
        <w:rPr>
          <w:rFonts w:ascii="Arial" w:hAnsi="Arial" w:cs="Arial"/>
          <w:sz w:val="20"/>
          <w:szCs w:val="20"/>
        </w:rPr>
        <w:t xml:space="preserve"> responsabili) che forniscono servizi per finalità ausiliarie al rapporto che intercorre tra Voi e</w:t>
      </w:r>
      <w:r>
        <w:rPr>
          <w:rFonts w:ascii="Arial" w:hAnsi="Arial" w:cs="Arial"/>
          <w:b/>
          <w:sz w:val="20"/>
          <w:szCs w:val="20"/>
        </w:rPr>
        <w:t xml:space="preserve"> ASCIT SERVIZI AMBIENTALI SPA</w:t>
      </w:r>
      <w:r>
        <w:rPr>
          <w:rFonts w:ascii="Arial" w:hAnsi="Arial" w:cs="Arial"/>
          <w:sz w:val="20"/>
          <w:szCs w:val="20"/>
        </w:rPr>
        <w:t xml:space="preserve"> nei limiti strettamente necessari per svolgere i compiti quali: adempimenti fiscali, contabili, gestione sistemi informativi, servizi finanziari, recupero crediti.</w:t>
      </w:r>
    </w:p>
    <w:p w14:paraId="4272347D" w14:textId="77777777" w:rsidR="008026CC" w:rsidRPr="003A06A8" w:rsidRDefault="008B7E32" w:rsidP="008026CC">
      <w:pPr>
        <w:spacing w:before="120" w:after="100" w:afterAutospacing="1"/>
        <w:ind w:right="164"/>
        <w:jc w:val="both"/>
        <w:rPr>
          <w:rFonts w:ascii="Arial" w:eastAsia="Times New Roman" w:hAnsi="Arial" w:cs="Arial"/>
          <w:sz w:val="20"/>
          <w:szCs w:val="20"/>
        </w:rPr>
      </w:pPr>
      <w:r>
        <w:rPr>
          <w:rFonts w:ascii="Arial" w:eastAsia="Times New Roman" w:hAnsi="Arial" w:cs="Arial"/>
          <w:b/>
          <w:i/>
          <w:sz w:val="20"/>
          <w:szCs w:val="20"/>
        </w:rPr>
        <w:t>Conservazione</w:t>
      </w:r>
      <w:r>
        <w:rPr>
          <w:rFonts w:ascii="Arial" w:eastAsia="Times New Roman" w:hAnsi="Arial" w:cs="Arial"/>
          <w:sz w:val="20"/>
          <w:szCs w:val="20"/>
        </w:rPr>
        <w:t xml:space="preserve">: </w:t>
      </w:r>
      <w:r w:rsidR="008026CC" w:rsidRPr="008026CC">
        <w:rPr>
          <w:rFonts w:ascii="Arial" w:eastAsia="Times New Roman" w:hAnsi="Arial" w:cs="Arial"/>
          <w:sz w:val="20"/>
          <w:szCs w:val="20"/>
        </w:rPr>
        <w:t xml:space="preserve">I trattamenti connessi ai servizi web di questo sito hanno luogo presso la predetta sede del </w:t>
      </w:r>
      <w:r w:rsidR="008026CC" w:rsidRPr="003A06A8">
        <w:rPr>
          <w:rFonts w:ascii="Arial" w:eastAsia="Times New Roman" w:hAnsi="Arial" w:cs="Arial"/>
          <w:sz w:val="20"/>
          <w:szCs w:val="20"/>
        </w:rPr>
        <w:t>Titolare e sono curati solo da personale appositamente designato incaricato del trattamento. In caso di necessità, i dati possono essere trattati:</w:t>
      </w:r>
    </w:p>
    <w:p w14:paraId="32548491" w14:textId="3224CB29" w:rsidR="008026CC" w:rsidRPr="003A06A8" w:rsidRDefault="008026CC" w:rsidP="008026CC">
      <w:pPr>
        <w:numPr>
          <w:ilvl w:val="0"/>
          <w:numId w:val="6"/>
        </w:numPr>
        <w:spacing w:before="120" w:after="100" w:afterAutospacing="1"/>
        <w:ind w:right="164"/>
        <w:jc w:val="both"/>
        <w:rPr>
          <w:rFonts w:ascii="Arial" w:eastAsia="Times New Roman" w:hAnsi="Arial" w:cs="Arial"/>
          <w:sz w:val="20"/>
          <w:szCs w:val="20"/>
        </w:rPr>
      </w:pPr>
      <w:r w:rsidRPr="003A06A8">
        <w:rPr>
          <w:rFonts w:ascii="Arial" w:eastAsia="Times New Roman" w:hAnsi="Arial" w:cs="Arial"/>
          <w:sz w:val="20"/>
          <w:szCs w:val="20"/>
        </w:rPr>
        <w:t>dal personale della società che cura la manutenzione della parte tecnologica del sito</w:t>
      </w:r>
    </w:p>
    <w:p w14:paraId="6F6E6A64" w14:textId="3E4C8093" w:rsidR="008026CC" w:rsidRPr="003A06A8" w:rsidRDefault="008026CC" w:rsidP="008026CC">
      <w:pPr>
        <w:numPr>
          <w:ilvl w:val="0"/>
          <w:numId w:val="6"/>
        </w:numPr>
        <w:spacing w:before="120" w:after="100" w:afterAutospacing="1"/>
        <w:ind w:right="164"/>
        <w:jc w:val="both"/>
        <w:rPr>
          <w:rFonts w:ascii="Arial" w:eastAsia="Times New Roman" w:hAnsi="Arial" w:cs="Arial"/>
          <w:sz w:val="20"/>
          <w:szCs w:val="20"/>
        </w:rPr>
      </w:pPr>
      <w:r w:rsidRPr="003A06A8">
        <w:rPr>
          <w:rFonts w:ascii="Arial" w:eastAsia="Times New Roman" w:hAnsi="Arial" w:cs="Arial"/>
          <w:sz w:val="20"/>
          <w:szCs w:val="20"/>
        </w:rPr>
        <w:t>dal personale della società che fornisce lo spazio web in cui è ospitato il sito</w:t>
      </w:r>
    </w:p>
    <w:p w14:paraId="79F4759C" w14:textId="77777777" w:rsidR="008026CC" w:rsidRPr="003A06A8" w:rsidRDefault="008026CC" w:rsidP="008B7E32">
      <w:pPr>
        <w:spacing w:before="120" w:after="100" w:afterAutospacing="1"/>
        <w:ind w:right="164"/>
        <w:jc w:val="both"/>
        <w:rPr>
          <w:rFonts w:ascii="Arial" w:eastAsia="Times New Roman" w:hAnsi="Arial" w:cs="Arial"/>
          <w:sz w:val="20"/>
          <w:szCs w:val="20"/>
        </w:rPr>
      </w:pPr>
    </w:p>
    <w:p w14:paraId="3250E878" w14:textId="77777777" w:rsidR="00820767" w:rsidRPr="003A06A8" w:rsidRDefault="008B7E32" w:rsidP="008B7E32">
      <w:pPr>
        <w:spacing w:before="120" w:after="100" w:afterAutospacing="1"/>
        <w:ind w:right="164"/>
        <w:jc w:val="both"/>
        <w:rPr>
          <w:rFonts w:ascii="Arial" w:eastAsia="Times New Roman" w:hAnsi="Arial" w:cs="Arial"/>
          <w:sz w:val="20"/>
          <w:szCs w:val="20"/>
        </w:rPr>
      </w:pPr>
      <w:r w:rsidRPr="003A06A8">
        <w:rPr>
          <w:rFonts w:ascii="Arial" w:eastAsia="Times New Roman" w:hAnsi="Arial" w:cs="Arial"/>
          <w:sz w:val="20"/>
          <w:szCs w:val="20"/>
        </w:rPr>
        <w:t xml:space="preserve">I suoi dati personali saranno conservati secondo le modalità indicate in precedenza, per il tempo </w:t>
      </w:r>
      <w:r w:rsidR="00820767" w:rsidRPr="003A06A8">
        <w:rPr>
          <w:rFonts w:ascii="Arial" w:hAnsi="Arial" w:cs="Arial"/>
          <w:sz w:val="20"/>
          <w:szCs w:val="20"/>
          <w:shd w:val="clear" w:color="auto" w:fill="FFFFFF"/>
        </w:rPr>
        <w:t>strettamente necessario al conseguimento delle finalità in concreto perseguite</w:t>
      </w:r>
      <w:r w:rsidR="00820767" w:rsidRPr="003A06A8">
        <w:rPr>
          <w:rFonts w:ascii="Arial" w:eastAsia="Times New Roman" w:hAnsi="Arial" w:cs="Arial"/>
          <w:sz w:val="20"/>
          <w:szCs w:val="20"/>
        </w:rPr>
        <w:t xml:space="preserve"> </w:t>
      </w:r>
      <w:proofErr w:type="gramStart"/>
      <w:r w:rsidR="00820767" w:rsidRPr="003A06A8">
        <w:rPr>
          <w:rFonts w:ascii="Arial" w:eastAsia="Times New Roman" w:hAnsi="Arial" w:cs="Arial"/>
          <w:sz w:val="20"/>
          <w:szCs w:val="20"/>
        </w:rPr>
        <w:t xml:space="preserve">e </w:t>
      </w:r>
      <w:r w:rsidRPr="003A06A8">
        <w:rPr>
          <w:rFonts w:ascii="Arial" w:eastAsia="Times New Roman" w:hAnsi="Arial" w:cs="Arial"/>
          <w:sz w:val="20"/>
          <w:szCs w:val="20"/>
        </w:rPr>
        <w:t xml:space="preserve"> previst</w:t>
      </w:r>
      <w:r w:rsidR="00820767" w:rsidRPr="003A06A8">
        <w:rPr>
          <w:rFonts w:ascii="Arial" w:eastAsia="Times New Roman" w:hAnsi="Arial" w:cs="Arial"/>
          <w:sz w:val="20"/>
          <w:szCs w:val="20"/>
        </w:rPr>
        <w:t>e</w:t>
      </w:r>
      <w:proofErr w:type="gramEnd"/>
      <w:r w:rsidRPr="003A06A8">
        <w:rPr>
          <w:rFonts w:ascii="Arial" w:eastAsia="Times New Roman" w:hAnsi="Arial" w:cs="Arial"/>
          <w:sz w:val="20"/>
          <w:szCs w:val="20"/>
        </w:rPr>
        <w:t xml:space="preserve"> dalla natura legislativa e contrattuale o fino alla richiesta di cancellazione da parte dell’interessato. </w:t>
      </w:r>
    </w:p>
    <w:p w14:paraId="64F314BD" w14:textId="77777777" w:rsidR="00820767" w:rsidRPr="003A06A8" w:rsidRDefault="00820767" w:rsidP="008B7E32">
      <w:pPr>
        <w:spacing w:before="120" w:after="100" w:afterAutospacing="1"/>
        <w:ind w:right="164"/>
        <w:jc w:val="both"/>
        <w:rPr>
          <w:rFonts w:ascii="Arial" w:hAnsi="Arial" w:cs="Arial"/>
          <w:sz w:val="20"/>
          <w:szCs w:val="20"/>
          <w:shd w:val="clear" w:color="auto" w:fill="FFFFFF"/>
        </w:rPr>
      </w:pPr>
      <w:r w:rsidRPr="003A06A8">
        <w:rPr>
          <w:rFonts w:ascii="Arial" w:hAnsi="Arial" w:cs="Arial"/>
          <w:sz w:val="20"/>
          <w:szCs w:val="20"/>
          <w:shd w:val="clear" w:color="auto" w:fill="FFFFFF"/>
        </w:rPr>
        <w:t>e in ogni caso, il criterio utilizzato per determinare il periodo di conservazione è improntato al rispetto dei termini consentiti dalle leggi applicabili e dai principi di minimizzazione del trattamento, limitazione della conservazione e di razionale gestione degli archivi.</w:t>
      </w:r>
    </w:p>
    <w:p w14:paraId="3E5AA0B6" w14:textId="77777777" w:rsidR="008B7E32" w:rsidRDefault="008B7E32" w:rsidP="008B7E32">
      <w:pPr>
        <w:spacing w:before="120" w:after="100" w:afterAutospacing="1"/>
        <w:ind w:right="164"/>
        <w:jc w:val="both"/>
        <w:rPr>
          <w:rFonts w:ascii="Arial" w:eastAsia="Times New Roman" w:hAnsi="Arial" w:cs="Arial"/>
          <w:color w:val="000000"/>
          <w:sz w:val="20"/>
          <w:szCs w:val="20"/>
        </w:rPr>
      </w:pPr>
      <w:r>
        <w:rPr>
          <w:rFonts w:ascii="Arial" w:eastAsia="Times New Roman" w:hAnsi="Arial" w:cs="Arial"/>
          <w:b/>
          <w:i/>
          <w:sz w:val="20"/>
          <w:szCs w:val="20"/>
        </w:rPr>
        <w:t xml:space="preserve">Diritti degli interessati: </w:t>
      </w:r>
      <w:r>
        <w:rPr>
          <w:rFonts w:ascii="Arial" w:eastAsia="Times New Roman" w:hAnsi="Arial" w:cs="Arial"/>
          <w:color w:val="000000"/>
          <w:sz w:val="20"/>
          <w:szCs w:val="20"/>
        </w:rPr>
        <w:t>I soggetti cui si riferiscono i dati personali hanno il diritto in qualunque momento di ottenere la conferma dell’esistenza o meno dei medesimi dati e di conoscerne il contenuto e l’origine, verificarne l’esattezza o chiederne l’integrazione o l’aggiornamento, oppure la rettificazione.</w:t>
      </w:r>
    </w:p>
    <w:p w14:paraId="35D42F40" w14:textId="77777777" w:rsidR="008B7E32" w:rsidRDefault="008B7E32" w:rsidP="008B7E32">
      <w:pPr>
        <w:spacing w:after="100" w:afterAutospacing="1"/>
        <w:ind w:right="729"/>
        <w:jc w:val="both"/>
        <w:rPr>
          <w:rFonts w:ascii="Arial" w:eastAsia="Times New Roman" w:hAnsi="Arial" w:cs="Arial"/>
          <w:i/>
          <w:sz w:val="20"/>
          <w:szCs w:val="20"/>
          <w:u w:val="single"/>
        </w:rPr>
      </w:pPr>
      <w:r>
        <w:rPr>
          <w:rFonts w:ascii="Arial" w:eastAsia="Times New Roman" w:hAnsi="Arial" w:cs="Arial"/>
          <w:i/>
          <w:sz w:val="20"/>
          <w:szCs w:val="20"/>
          <w:u w:val="single"/>
        </w:rPr>
        <w:t>Lei ha inoltre il diritto di ottenere dal titolare la cancellazione, la comunicazione, l'aggiornamento, la rettificazione, l'integrazione dei dati personali che La riguardano, nonché in generale può esercitare tutti i diritti previsti dall'art.7 del Codice della Privacy e dal Capo III del GDPR, Artt. da 12 a 23, tra cui il diritto di presentare un reclamo all'autorità di controllo.</w:t>
      </w:r>
    </w:p>
    <w:p w14:paraId="28256884" w14:textId="77777777" w:rsidR="008B7E32" w:rsidRDefault="008B7E32" w:rsidP="008B7E32">
      <w:pPr>
        <w:spacing w:after="100" w:afterAutospacing="1"/>
        <w:ind w:right="729"/>
        <w:jc w:val="both"/>
        <w:rPr>
          <w:rFonts w:ascii="Arial" w:eastAsia="Times New Roman" w:hAnsi="Arial" w:cs="Arial"/>
          <w:b/>
          <w:i/>
          <w:color w:val="000000"/>
          <w:sz w:val="20"/>
          <w:szCs w:val="20"/>
        </w:rPr>
      </w:pPr>
      <w:r>
        <w:rPr>
          <w:rFonts w:ascii="Arial" w:eastAsia="Times New Roman" w:hAnsi="Arial" w:cs="Arial"/>
          <w:b/>
          <w:i/>
          <w:color w:val="000000"/>
          <w:sz w:val="20"/>
          <w:szCs w:val="20"/>
        </w:rPr>
        <w:t>Ulteriori informazioni sul trattamento:</w:t>
      </w:r>
    </w:p>
    <w:p w14:paraId="3E27679F" w14:textId="77777777" w:rsidR="008B7E32" w:rsidRDefault="008B7E32" w:rsidP="008B7E32">
      <w:pPr>
        <w:spacing w:before="100" w:beforeAutospacing="1"/>
        <w:ind w:right="729"/>
        <w:jc w:val="both"/>
        <w:rPr>
          <w:rFonts w:ascii="Arial" w:eastAsia="Times New Roman" w:hAnsi="Arial" w:cs="Arial"/>
          <w:b/>
          <w:color w:val="000000"/>
          <w:sz w:val="20"/>
          <w:szCs w:val="20"/>
        </w:rPr>
      </w:pPr>
      <w:r>
        <w:rPr>
          <w:rFonts w:ascii="Arial" w:eastAsia="Times New Roman" w:hAnsi="Arial" w:cs="Arial"/>
          <w:b/>
          <w:color w:val="000000"/>
          <w:sz w:val="20"/>
          <w:szCs w:val="20"/>
        </w:rPr>
        <w:t>Difesa in giudizio</w:t>
      </w:r>
    </w:p>
    <w:p w14:paraId="08BF062C" w14:textId="77777777" w:rsidR="008B7E32" w:rsidRDefault="008B7E32" w:rsidP="008B7E32">
      <w:pPr>
        <w:spacing w:after="100" w:afterAutospacing="1"/>
        <w:ind w:right="729"/>
        <w:jc w:val="both"/>
        <w:rPr>
          <w:rFonts w:ascii="Arial" w:eastAsia="Times New Roman" w:hAnsi="Arial" w:cs="Arial"/>
          <w:color w:val="000000"/>
          <w:sz w:val="20"/>
          <w:szCs w:val="20"/>
        </w:rPr>
      </w:pPr>
      <w:r>
        <w:rPr>
          <w:rFonts w:ascii="Arial" w:eastAsia="Times New Roman" w:hAnsi="Arial" w:cs="Arial"/>
          <w:color w:val="000000"/>
          <w:sz w:val="20"/>
          <w:szCs w:val="20"/>
        </w:rPr>
        <w:t>I Dati Personali dell’Utente possono essere utilizzati per la difesa da parte del Titolare del sito internet in giudizio o nelle fasi propedeutiche alla sua eventuale instaurazione, da abusi nell’utilizzo dello stesso o dei servizi connessi da parte dell’Utente.</w:t>
      </w:r>
    </w:p>
    <w:p w14:paraId="235C7D6F" w14:textId="77777777" w:rsidR="008B7E32" w:rsidRDefault="008B7E32" w:rsidP="008B7E32">
      <w:pPr>
        <w:spacing w:before="100" w:beforeAutospacing="1"/>
        <w:ind w:right="729"/>
        <w:jc w:val="both"/>
        <w:rPr>
          <w:rFonts w:ascii="Arial" w:eastAsia="Times New Roman" w:hAnsi="Arial" w:cs="Arial"/>
          <w:b/>
          <w:color w:val="000000"/>
          <w:sz w:val="20"/>
          <w:szCs w:val="20"/>
        </w:rPr>
      </w:pPr>
      <w:r>
        <w:rPr>
          <w:rFonts w:ascii="Arial" w:eastAsia="Times New Roman" w:hAnsi="Arial" w:cs="Arial"/>
          <w:b/>
          <w:color w:val="000000"/>
          <w:sz w:val="20"/>
          <w:szCs w:val="20"/>
        </w:rPr>
        <w:t>Informative specifiche</w:t>
      </w:r>
    </w:p>
    <w:p w14:paraId="2E44CEB0" w14:textId="77777777" w:rsidR="008B7E32" w:rsidRDefault="008B7E32" w:rsidP="008B7E32">
      <w:pPr>
        <w:spacing w:after="100" w:afterAutospacing="1"/>
        <w:ind w:right="729"/>
        <w:jc w:val="both"/>
        <w:rPr>
          <w:rFonts w:ascii="Arial" w:eastAsia="Times New Roman" w:hAnsi="Arial" w:cs="Arial"/>
          <w:color w:val="000000"/>
          <w:sz w:val="20"/>
          <w:szCs w:val="20"/>
        </w:rPr>
      </w:pPr>
      <w:r>
        <w:rPr>
          <w:rFonts w:ascii="Arial" w:eastAsia="Times New Roman" w:hAnsi="Arial" w:cs="Arial"/>
          <w:color w:val="000000"/>
          <w:sz w:val="20"/>
          <w:szCs w:val="20"/>
        </w:rPr>
        <w:t>Informative specifiche potrebbero essere presentate nelle pagine del Sito in relazione a particolari servizi o trattamenti dei Dati forniti dall’Utente o dall’Interessato.</w:t>
      </w:r>
    </w:p>
    <w:p w14:paraId="20B9F4BB" w14:textId="77777777" w:rsidR="008B7E32" w:rsidRDefault="008B7E32" w:rsidP="008B7E32">
      <w:pPr>
        <w:spacing w:before="100" w:beforeAutospacing="1"/>
        <w:ind w:right="729"/>
        <w:jc w:val="both"/>
        <w:rPr>
          <w:rFonts w:ascii="Arial" w:eastAsia="Times New Roman" w:hAnsi="Arial" w:cs="Arial"/>
          <w:b/>
          <w:color w:val="000000"/>
          <w:sz w:val="20"/>
          <w:szCs w:val="20"/>
        </w:rPr>
      </w:pPr>
      <w:r>
        <w:rPr>
          <w:rFonts w:ascii="Arial" w:eastAsia="Times New Roman" w:hAnsi="Arial" w:cs="Arial"/>
          <w:b/>
          <w:color w:val="000000"/>
          <w:sz w:val="20"/>
          <w:szCs w:val="20"/>
        </w:rPr>
        <w:t>Manutenzione</w:t>
      </w:r>
    </w:p>
    <w:p w14:paraId="18EE65A7" w14:textId="77777777" w:rsidR="008B7E32" w:rsidRDefault="008B7E32" w:rsidP="008B7E32">
      <w:pPr>
        <w:spacing w:after="100" w:afterAutospacing="1"/>
        <w:ind w:right="729"/>
        <w:jc w:val="both"/>
        <w:rPr>
          <w:rFonts w:ascii="Arial" w:eastAsia="Times New Roman" w:hAnsi="Arial" w:cs="Arial"/>
          <w:color w:val="000000"/>
          <w:sz w:val="20"/>
          <w:szCs w:val="20"/>
        </w:rPr>
      </w:pPr>
      <w:r>
        <w:rPr>
          <w:rFonts w:ascii="Arial" w:eastAsia="Times New Roman" w:hAnsi="Arial" w:cs="Arial"/>
          <w:color w:val="000000"/>
          <w:sz w:val="20"/>
          <w:szCs w:val="20"/>
        </w:rPr>
        <w:t>I Dati Personali dell’Utente possono essere trattati con modalità e finalità aggiuntive legate alla manutenzione del sito.</w:t>
      </w:r>
    </w:p>
    <w:p w14:paraId="0CBE8898" w14:textId="77777777" w:rsidR="008B7E32" w:rsidRDefault="008B7E32" w:rsidP="008B7E32">
      <w:pPr>
        <w:spacing w:before="100" w:beforeAutospacing="1"/>
        <w:ind w:right="729"/>
        <w:jc w:val="both"/>
        <w:rPr>
          <w:rFonts w:ascii="Arial" w:eastAsia="Times New Roman" w:hAnsi="Arial" w:cs="Arial"/>
          <w:b/>
          <w:color w:val="000000"/>
          <w:sz w:val="20"/>
          <w:szCs w:val="20"/>
        </w:rPr>
      </w:pPr>
      <w:r>
        <w:rPr>
          <w:rFonts w:ascii="Arial" w:eastAsia="Times New Roman" w:hAnsi="Arial" w:cs="Arial"/>
          <w:b/>
          <w:color w:val="000000"/>
          <w:sz w:val="20"/>
          <w:szCs w:val="20"/>
        </w:rPr>
        <w:t>Log di Sistema</w:t>
      </w:r>
    </w:p>
    <w:p w14:paraId="048AE94B" w14:textId="77777777" w:rsidR="008B7E32" w:rsidRDefault="008B7E32" w:rsidP="008B7E32">
      <w:pPr>
        <w:spacing w:after="100" w:afterAutospacing="1"/>
        <w:ind w:right="729"/>
        <w:jc w:val="both"/>
        <w:rPr>
          <w:rFonts w:ascii="Arial" w:eastAsia="Times New Roman" w:hAnsi="Arial" w:cs="Arial"/>
          <w:color w:val="000000"/>
          <w:sz w:val="20"/>
          <w:szCs w:val="20"/>
        </w:rPr>
      </w:pPr>
      <w:r>
        <w:rPr>
          <w:rFonts w:ascii="Arial" w:eastAsia="Times New Roman" w:hAnsi="Arial" w:cs="Arial"/>
          <w:color w:val="000000"/>
          <w:sz w:val="20"/>
          <w:szCs w:val="20"/>
        </w:rPr>
        <w:t>Per necessità legate al funzionamento ed alla manutenzione, questo sito e gli eventuali servizi terzi da esso utilizzati potrebbero raccogliere Log di sistema, ossia file che registrano le interazioni – compresa la navigazione – e che possono contenere anche Dati Personali, quali l’indirizzo IP.</w:t>
      </w:r>
    </w:p>
    <w:p w14:paraId="60248CF4" w14:textId="77777777" w:rsidR="008B7E32" w:rsidRDefault="008B7E32" w:rsidP="008B7E32">
      <w:pPr>
        <w:spacing w:before="100" w:beforeAutospacing="1"/>
        <w:ind w:right="729"/>
        <w:jc w:val="both"/>
        <w:rPr>
          <w:rFonts w:ascii="Arial" w:eastAsia="Times New Roman" w:hAnsi="Arial" w:cs="Arial"/>
          <w:b/>
          <w:color w:val="000000"/>
          <w:sz w:val="20"/>
          <w:szCs w:val="20"/>
        </w:rPr>
      </w:pPr>
      <w:r>
        <w:rPr>
          <w:rFonts w:ascii="Arial" w:eastAsia="Times New Roman" w:hAnsi="Arial" w:cs="Arial"/>
          <w:b/>
          <w:color w:val="000000"/>
          <w:sz w:val="20"/>
          <w:szCs w:val="20"/>
        </w:rPr>
        <w:t>Informazioni non contenute in questa policy</w:t>
      </w:r>
    </w:p>
    <w:p w14:paraId="75405B02" w14:textId="77777777" w:rsidR="008B7E32" w:rsidRDefault="008B7E32" w:rsidP="008B7E32">
      <w:pPr>
        <w:spacing w:after="100" w:afterAutospacing="1"/>
        <w:ind w:right="729"/>
        <w:jc w:val="both"/>
        <w:rPr>
          <w:rFonts w:ascii="Arial" w:eastAsia="Times New Roman" w:hAnsi="Arial" w:cs="Arial"/>
          <w:color w:val="000000"/>
          <w:sz w:val="20"/>
          <w:szCs w:val="20"/>
        </w:rPr>
      </w:pPr>
      <w:r>
        <w:rPr>
          <w:rFonts w:ascii="Arial" w:eastAsia="Times New Roman" w:hAnsi="Arial" w:cs="Arial"/>
          <w:color w:val="000000"/>
          <w:sz w:val="20"/>
          <w:szCs w:val="20"/>
        </w:rPr>
        <w:t>Maggiori informazioni in relazione al trattamento dei Dati Personali potranno essere richieste in qualsiasi momento al Titolare del Trattamento.</w:t>
      </w:r>
    </w:p>
    <w:p w14:paraId="40F04AEC" w14:textId="77777777" w:rsidR="008B7E32" w:rsidRDefault="008B7E32" w:rsidP="008B7E32">
      <w:pPr>
        <w:spacing w:before="100" w:beforeAutospacing="1"/>
        <w:ind w:right="729"/>
        <w:jc w:val="both"/>
        <w:rPr>
          <w:rFonts w:ascii="Arial" w:eastAsia="Times New Roman" w:hAnsi="Arial" w:cs="Arial"/>
          <w:b/>
          <w:color w:val="000000"/>
          <w:sz w:val="20"/>
          <w:szCs w:val="20"/>
        </w:rPr>
      </w:pPr>
      <w:r>
        <w:rPr>
          <w:rFonts w:ascii="Arial" w:eastAsia="Times New Roman" w:hAnsi="Arial" w:cs="Arial"/>
          <w:b/>
          <w:color w:val="000000"/>
          <w:sz w:val="20"/>
          <w:szCs w:val="20"/>
        </w:rPr>
        <w:t>Collegamento a siti terzi</w:t>
      </w:r>
    </w:p>
    <w:p w14:paraId="5D77087D" w14:textId="77777777" w:rsidR="008B7E32" w:rsidRDefault="008B7E32" w:rsidP="008B7E32">
      <w:pPr>
        <w:spacing w:after="100" w:afterAutospacing="1"/>
        <w:ind w:right="729"/>
        <w:jc w:val="both"/>
        <w:rPr>
          <w:rFonts w:ascii="Arial" w:eastAsia="Times New Roman" w:hAnsi="Arial" w:cs="Arial"/>
          <w:color w:val="000000"/>
          <w:sz w:val="20"/>
          <w:szCs w:val="20"/>
        </w:rPr>
      </w:pPr>
      <w:r>
        <w:rPr>
          <w:rFonts w:ascii="Arial" w:eastAsia="Times New Roman" w:hAnsi="Arial" w:cs="Arial"/>
          <w:b/>
          <w:color w:val="000000"/>
          <w:sz w:val="20"/>
          <w:szCs w:val="20"/>
        </w:rPr>
        <w:lastRenderedPageBreak/>
        <w:t>Il Titolare</w:t>
      </w:r>
      <w:r>
        <w:rPr>
          <w:rFonts w:ascii="Arial" w:eastAsia="Times New Roman" w:hAnsi="Arial" w:cs="Arial"/>
          <w:color w:val="000000"/>
          <w:sz w:val="20"/>
          <w:szCs w:val="20"/>
        </w:rPr>
        <w:t xml:space="preserve"> non risponde del trattamento di dati personali eventualmente svolto da e per il tramite di siti cui il presente sito rimanda tramite link.</w:t>
      </w:r>
    </w:p>
    <w:p w14:paraId="3A8D8B90" w14:textId="77777777" w:rsidR="008B7E32" w:rsidRDefault="008B7E32"/>
    <w:sectPr w:rsidR="008B7E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46F2B"/>
    <w:multiLevelType w:val="multilevel"/>
    <w:tmpl w:val="78F83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25258"/>
    <w:multiLevelType w:val="hybridMultilevel"/>
    <w:tmpl w:val="A4BAF8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497B499F"/>
    <w:multiLevelType w:val="hybridMultilevel"/>
    <w:tmpl w:val="5A061418"/>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5EE370C4"/>
    <w:multiLevelType w:val="hybridMultilevel"/>
    <w:tmpl w:val="D4C4E69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1EF6C79"/>
    <w:multiLevelType w:val="multilevel"/>
    <w:tmpl w:val="78F8300C"/>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496549"/>
    <w:multiLevelType w:val="multilevel"/>
    <w:tmpl w:val="C6D0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E32"/>
    <w:rsid w:val="00112DC6"/>
    <w:rsid w:val="0011638A"/>
    <w:rsid w:val="001F4023"/>
    <w:rsid w:val="002B6C54"/>
    <w:rsid w:val="003A06A8"/>
    <w:rsid w:val="0048342A"/>
    <w:rsid w:val="007D2A43"/>
    <w:rsid w:val="008026CC"/>
    <w:rsid w:val="00820767"/>
    <w:rsid w:val="00892121"/>
    <w:rsid w:val="008B7E32"/>
    <w:rsid w:val="009C497F"/>
    <w:rsid w:val="00B47A8A"/>
    <w:rsid w:val="00B52DDD"/>
    <w:rsid w:val="00D44D66"/>
    <w:rsid w:val="00D60B2E"/>
    <w:rsid w:val="00D6661E"/>
    <w:rsid w:val="00DF497D"/>
    <w:rsid w:val="00FD62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253E"/>
  <w15:chartTrackingRefBased/>
  <w15:docId w15:val="{302E0107-3174-4A1C-AB61-68EF18B91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7E32"/>
    <w:pPr>
      <w:spacing w:after="0" w:line="240" w:lineRule="auto"/>
    </w:pPr>
    <w:rPr>
      <w:rFonts w:ascii="Times New Roman" w:eastAsia="MS Mincho"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8B7E32"/>
    <w:rPr>
      <w:color w:val="0563C1"/>
      <w:u w:val="single"/>
    </w:rPr>
  </w:style>
  <w:style w:type="character" w:styleId="Menzionenonrisolta">
    <w:name w:val="Unresolved Mention"/>
    <w:basedOn w:val="Carpredefinitoparagrafo"/>
    <w:uiPriority w:val="99"/>
    <w:semiHidden/>
    <w:unhideWhenUsed/>
    <w:rsid w:val="008B7E32"/>
    <w:rPr>
      <w:color w:val="605E5C"/>
      <w:shd w:val="clear" w:color="auto" w:fill="E1DFDD"/>
    </w:rPr>
  </w:style>
  <w:style w:type="paragraph" w:customStyle="1" w:styleId="bodytext">
    <w:name w:val="bodytext"/>
    <w:basedOn w:val="Normale"/>
    <w:rsid w:val="00FD62C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46097">
      <w:bodyDiv w:val="1"/>
      <w:marLeft w:val="0"/>
      <w:marRight w:val="0"/>
      <w:marTop w:val="0"/>
      <w:marBottom w:val="0"/>
      <w:divBdr>
        <w:top w:val="none" w:sz="0" w:space="0" w:color="auto"/>
        <w:left w:val="none" w:sz="0" w:space="0" w:color="auto"/>
        <w:bottom w:val="none" w:sz="0" w:space="0" w:color="auto"/>
        <w:right w:val="none" w:sz="0" w:space="0" w:color="auto"/>
      </w:divBdr>
    </w:div>
    <w:div w:id="714768345">
      <w:bodyDiv w:val="1"/>
      <w:marLeft w:val="0"/>
      <w:marRight w:val="0"/>
      <w:marTop w:val="0"/>
      <w:marBottom w:val="0"/>
      <w:divBdr>
        <w:top w:val="none" w:sz="0" w:space="0" w:color="auto"/>
        <w:left w:val="none" w:sz="0" w:space="0" w:color="auto"/>
        <w:bottom w:val="none" w:sz="0" w:space="0" w:color="auto"/>
        <w:right w:val="none" w:sz="0" w:space="0" w:color="auto"/>
      </w:divBdr>
    </w:div>
    <w:div w:id="914360830">
      <w:bodyDiv w:val="1"/>
      <w:marLeft w:val="0"/>
      <w:marRight w:val="0"/>
      <w:marTop w:val="0"/>
      <w:marBottom w:val="0"/>
      <w:divBdr>
        <w:top w:val="none" w:sz="0" w:space="0" w:color="auto"/>
        <w:left w:val="none" w:sz="0" w:space="0" w:color="auto"/>
        <w:bottom w:val="none" w:sz="0" w:space="0" w:color="auto"/>
        <w:right w:val="none" w:sz="0" w:space="0" w:color="auto"/>
      </w:divBdr>
    </w:div>
    <w:div w:id="1583447170">
      <w:bodyDiv w:val="1"/>
      <w:marLeft w:val="0"/>
      <w:marRight w:val="0"/>
      <w:marTop w:val="0"/>
      <w:marBottom w:val="0"/>
      <w:divBdr>
        <w:top w:val="none" w:sz="0" w:space="0" w:color="auto"/>
        <w:left w:val="none" w:sz="0" w:space="0" w:color="auto"/>
        <w:bottom w:val="none" w:sz="0" w:space="0" w:color="auto"/>
        <w:right w:val="none" w:sz="0" w:space="0" w:color="auto"/>
      </w:divBdr>
    </w:div>
    <w:div w:id="1595281804">
      <w:bodyDiv w:val="1"/>
      <w:marLeft w:val="0"/>
      <w:marRight w:val="0"/>
      <w:marTop w:val="0"/>
      <w:marBottom w:val="0"/>
      <w:divBdr>
        <w:top w:val="none" w:sz="0" w:space="0" w:color="auto"/>
        <w:left w:val="none" w:sz="0" w:space="0" w:color="auto"/>
        <w:bottom w:val="none" w:sz="0" w:space="0" w:color="auto"/>
        <w:right w:val="none" w:sz="0" w:space="0" w:color="auto"/>
      </w:divBdr>
    </w:div>
    <w:div w:id="1640843443">
      <w:bodyDiv w:val="1"/>
      <w:marLeft w:val="0"/>
      <w:marRight w:val="0"/>
      <w:marTop w:val="0"/>
      <w:marBottom w:val="0"/>
      <w:divBdr>
        <w:top w:val="none" w:sz="0" w:space="0" w:color="auto"/>
        <w:left w:val="none" w:sz="0" w:space="0" w:color="auto"/>
        <w:bottom w:val="none" w:sz="0" w:space="0" w:color="auto"/>
        <w:right w:val="none" w:sz="0" w:space="0" w:color="auto"/>
      </w:divBdr>
    </w:div>
    <w:div w:id="1678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ozilla.org/it/kb/Eliminare%20i%20cook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upport.google.com/chrome/answer/95647?hl=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cit.it" TargetMode="External"/><Relationship Id="rId11" Type="http://schemas.openxmlformats.org/officeDocument/2006/relationships/hyperlink" Target="http://support.apple.com/kb/ph21411" TargetMode="External"/><Relationship Id="rId5" Type="http://schemas.openxmlformats.org/officeDocument/2006/relationships/webSettings" Target="webSettings.xml"/><Relationship Id="rId10" Type="http://schemas.openxmlformats.org/officeDocument/2006/relationships/hyperlink" Target="http://www.opera.com/help/tutorials/security/privacy/" TargetMode="External"/><Relationship Id="rId4" Type="http://schemas.openxmlformats.org/officeDocument/2006/relationships/settings" Target="settings.xml"/><Relationship Id="rId9" Type="http://schemas.openxmlformats.org/officeDocument/2006/relationships/hyperlink" Target="http://windows.microsoft.com/it-it/internet-explorer/delete-manage-cookie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99728-5E11-40F4-A1D1-43485BB8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5</Pages>
  <Words>2189</Words>
  <Characters>12481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Marchetti</dc:creator>
  <cp:keywords/>
  <dc:description/>
  <cp:lastModifiedBy>Giuseppe Marchetti</cp:lastModifiedBy>
  <cp:revision>6</cp:revision>
  <dcterms:created xsi:type="dcterms:W3CDTF">2020-02-04T09:11:00Z</dcterms:created>
  <dcterms:modified xsi:type="dcterms:W3CDTF">2020-07-08T08:10:00Z</dcterms:modified>
</cp:coreProperties>
</file>